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A21" w:rsidRDefault="000D4A21" w:rsidP="00EA262E">
      <w:pPr>
        <w:pStyle w:val="a3"/>
        <w:jc w:val="center"/>
        <w:rPr>
          <w:rFonts w:ascii="Times New Roman" w:hAnsi="Times New Roman"/>
          <w:b/>
          <w:sz w:val="28"/>
          <w:szCs w:val="28"/>
        </w:rPr>
      </w:pPr>
      <w:r>
        <w:rPr>
          <w:rFonts w:ascii="Times New Roman" w:hAnsi="Times New Roman"/>
          <w:b/>
          <w:sz w:val="28"/>
          <w:szCs w:val="28"/>
        </w:rPr>
        <w:t>АДМИНИСТРАЦИЯ</w:t>
      </w:r>
    </w:p>
    <w:p w:rsidR="000D4A21" w:rsidRDefault="000D4A21" w:rsidP="000D4A21">
      <w:pPr>
        <w:pStyle w:val="a3"/>
        <w:jc w:val="center"/>
        <w:rPr>
          <w:rFonts w:ascii="Times New Roman" w:hAnsi="Times New Roman"/>
          <w:b/>
          <w:sz w:val="28"/>
          <w:szCs w:val="28"/>
        </w:rPr>
      </w:pPr>
      <w:r>
        <w:rPr>
          <w:rFonts w:ascii="Times New Roman" w:hAnsi="Times New Roman"/>
          <w:b/>
          <w:sz w:val="28"/>
          <w:szCs w:val="28"/>
        </w:rPr>
        <w:t>ЕКАТЕРИНИНСКОГО СЕЛЬСКОГО  ПОСЕЛЕНИЯ</w:t>
      </w:r>
    </w:p>
    <w:p w:rsidR="000D4A21" w:rsidRDefault="000D4A21" w:rsidP="000D4A21">
      <w:pPr>
        <w:pStyle w:val="a3"/>
        <w:jc w:val="center"/>
        <w:rPr>
          <w:rFonts w:ascii="Times New Roman" w:hAnsi="Times New Roman"/>
          <w:b/>
          <w:sz w:val="28"/>
          <w:szCs w:val="28"/>
        </w:rPr>
      </w:pPr>
      <w:r>
        <w:rPr>
          <w:rFonts w:ascii="Times New Roman" w:hAnsi="Times New Roman"/>
          <w:b/>
          <w:sz w:val="28"/>
          <w:szCs w:val="28"/>
        </w:rPr>
        <w:t>СИВИНСКОГО  МУНИЦИПАЛЬНОГО РАЙОНА</w:t>
      </w:r>
    </w:p>
    <w:p w:rsidR="000D4A21" w:rsidRDefault="000D4A21" w:rsidP="000D4A21">
      <w:pPr>
        <w:pStyle w:val="a3"/>
        <w:jc w:val="center"/>
        <w:rPr>
          <w:rFonts w:ascii="Times New Roman" w:hAnsi="Times New Roman"/>
          <w:b/>
          <w:sz w:val="28"/>
          <w:szCs w:val="28"/>
        </w:rPr>
      </w:pPr>
      <w:r>
        <w:rPr>
          <w:rFonts w:ascii="Times New Roman" w:hAnsi="Times New Roman"/>
          <w:b/>
          <w:sz w:val="28"/>
          <w:szCs w:val="28"/>
        </w:rPr>
        <w:t>ПЕРМСКОГО КРАЯ</w:t>
      </w:r>
    </w:p>
    <w:p w:rsidR="000D4A21" w:rsidRDefault="000D4A21" w:rsidP="000D4A21">
      <w:pPr>
        <w:pStyle w:val="ConsPlusTitle"/>
        <w:widowControl/>
        <w:jc w:val="center"/>
        <w:rPr>
          <w:rFonts w:ascii="Times New Roman" w:hAnsi="Times New Roman" w:cs="Times New Roman"/>
          <w:sz w:val="28"/>
          <w:szCs w:val="28"/>
        </w:rPr>
      </w:pPr>
    </w:p>
    <w:p w:rsidR="000D4A21" w:rsidRDefault="000D4A21" w:rsidP="000D4A21">
      <w:pPr>
        <w:pStyle w:val="ConsPlusTitle"/>
        <w:widowControl/>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0D4A21" w:rsidRDefault="000D4A21" w:rsidP="000D4A21">
      <w:pPr>
        <w:rPr>
          <w:rFonts w:ascii="Times New Roman" w:hAnsi="Times New Roman"/>
          <w:sz w:val="24"/>
          <w:szCs w:val="24"/>
        </w:rPr>
      </w:pPr>
    </w:p>
    <w:p w:rsidR="000D4A21" w:rsidRPr="008E502C" w:rsidRDefault="000D4A21" w:rsidP="000D4A21">
      <w:pPr>
        <w:rPr>
          <w:rFonts w:ascii="Times New Roman" w:hAnsi="Times New Roman"/>
          <w:sz w:val="28"/>
          <w:szCs w:val="28"/>
        </w:rPr>
      </w:pPr>
      <w:r>
        <w:rPr>
          <w:rFonts w:ascii="Times New Roman" w:hAnsi="Times New Roman"/>
          <w:sz w:val="28"/>
          <w:szCs w:val="28"/>
        </w:rPr>
        <w:t>30.03.2015</w:t>
      </w:r>
      <w:r w:rsidRPr="008E502C">
        <w:rPr>
          <w:rFonts w:ascii="Times New Roman" w:hAnsi="Times New Roman"/>
          <w:sz w:val="28"/>
          <w:szCs w:val="28"/>
        </w:rPr>
        <w:t>г.</w:t>
      </w:r>
      <w:r w:rsidRPr="008E502C">
        <w:rPr>
          <w:rFonts w:ascii="Times New Roman" w:hAnsi="Times New Roman"/>
          <w:sz w:val="28"/>
          <w:szCs w:val="28"/>
        </w:rPr>
        <w:tab/>
      </w:r>
      <w:r w:rsidRPr="008E502C">
        <w:rPr>
          <w:rFonts w:ascii="Times New Roman" w:hAnsi="Times New Roman"/>
          <w:sz w:val="28"/>
          <w:szCs w:val="28"/>
        </w:rPr>
        <w:tab/>
      </w:r>
      <w:r w:rsidRPr="008E502C">
        <w:rPr>
          <w:rFonts w:ascii="Times New Roman" w:hAnsi="Times New Roman"/>
          <w:sz w:val="28"/>
          <w:szCs w:val="28"/>
        </w:rPr>
        <w:tab/>
      </w:r>
      <w:r w:rsidRPr="008E502C">
        <w:rPr>
          <w:rFonts w:ascii="Times New Roman" w:hAnsi="Times New Roman"/>
          <w:sz w:val="28"/>
          <w:szCs w:val="28"/>
        </w:rPr>
        <w:tab/>
      </w:r>
      <w:r w:rsidRPr="008E502C">
        <w:rPr>
          <w:rFonts w:ascii="Times New Roman" w:hAnsi="Times New Roman"/>
          <w:sz w:val="28"/>
          <w:szCs w:val="28"/>
        </w:rPr>
        <w:tab/>
      </w:r>
      <w:r w:rsidRPr="008E502C">
        <w:rPr>
          <w:rFonts w:ascii="Times New Roman" w:hAnsi="Times New Roman"/>
          <w:sz w:val="28"/>
          <w:szCs w:val="28"/>
        </w:rPr>
        <w:tab/>
      </w:r>
      <w:r w:rsidRPr="008E502C">
        <w:rPr>
          <w:rFonts w:ascii="Times New Roman" w:hAnsi="Times New Roman"/>
          <w:sz w:val="28"/>
          <w:szCs w:val="28"/>
        </w:rPr>
        <w:tab/>
      </w:r>
      <w:r w:rsidRPr="008E502C">
        <w:rPr>
          <w:rFonts w:ascii="Times New Roman" w:hAnsi="Times New Roman"/>
          <w:sz w:val="28"/>
          <w:szCs w:val="28"/>
        </w:rPr>
        <w:tab/>
      </w:r>
      <w:r w:rsidRPr="008E502C">
        <w:rPr>
          <w:rFonts w:ascii="Times New Roman" w:hAnsi="Times New Roman"/>
          <w:sz w:val="28"/>
          <w:szCs w:val="28"/>
        </w:rPr>
        <w:tab/>
      </w:r>
      <w:r w:rsidRPr="008E502C">
        <w:rPr>
          <w:rFonts w:ascii="Times New Roman" w:hAnsi="Times New Roman"/>
          <w:sz w:val="28"/>
          <w:szCs w:val="28"/>
        </w:rPr>
        <w:tab/>
        <w:t>№</w:t>
      </w:r>
      <w:r>
        <w:rPr>
          <w:rFonts w:ascii="Times New Roman" w:hAnsi="Times New Roman"/>
          <w:sz w:val="28"/>
          <w:szCs w:val="28"/>
        </w:rPr>
        <w:t xml:space="preserve"> 49</w:t>
      </w:r>
    </w:p>
    <w:p w:rsidR="000D4A21" w:rsidRDefault="000D4A21" w:rsidP="00EE35F0">
      <w:pPr>
        <w:pStyle w:val="ConsPlusNormal"/>
        <w:jc w:val="center"/>
        <w:rPr>
          <w:b/>
          <w:bCs/>
        </w:rPr>
      </w:pPr>
    </w:p>
    <w:p w:rsidR="00D0181C" w:rsidRDefault="00D0181C" w:rsidP="00D0181C">
      <w:pPr>
        <w:pStyle w:val="ConsPlusNormal"/>
        <w:jc w:val="both"/>
        <w:rPr>
          <w:rFonts w:ascii="Times New Roman" w:hAnsi="Times New Roman" w:cs="Times New Roman"/>
          <w:b/>
          <w:sz w:val="28"/>
          <w:szCs w:val="28"/>
        </w:rPr>
      </w:pPr>
      <w:r>
        <w:rPr>
          <w:rFonts w:ascii="Times New Roman" w:hAnsi="Times New Roman" w:cs="Times New Roman"/>
          <w:b/>
          <w:sz w:val="28"/>
          <w:szCs w:val="28"/>
        </w:rPr>
        <w:t xml:space="preserve">Об утверждении Положения </w:t>
      </w:r>
    </w:p>
    <w:p w:rsidR="00D0181C" w:rsidRDefault="00D0181C" w:rsidP="00D0181C">
      <w:pPr>
        <w:pStyle w:val="ConsPlusNormal"/>
        <w:rPr>
          <w:rFonts w:ascii="Times New Roman" w:hAnsi="Times New Roman" w:cs="Times New Roman"/>
          <w:b/>
          <w:sz w:val="28"/>
          <w:szCs w:val="28"/>
        </w:rPr>
      </w:pPr>
      <w:r>
        <w:rPr>
          <w:rFonts w:ascii="Times New Roman" w:hAnsi="Times New Roman" w:cs="Times New Roman"/>
          <w:b/>
          <w:sz w:val="28"/>
          <w:szCs w:val="28"/>
        </w:rPr>
        <w:t xml:space="preserve">«О  порядке предоставления </w:t>
      </w:r>
    </w:p>
    <w:p w:rsidR="00D0181C" w:rsidRDefault="00D0181C" w:rsidP="00D0181C">
      <w:pPr>
        <w:pStyle w:val="ConsPlusNormal"/>
        <w:rPr>
          <w:rFonts w:ascii="Times New Roman" w:hAnsi="Times New Roman" w:cs="Times New Roman"/>
          <w:b/>
          <w:sz w:val="28"/>
          <w:szCs w:val="28"/>
        </w:rPr>
      </w:pPr>
      <w:r>
        <w:rPr>
          <w:rFonts w:ascii="Times New Roman" w:hAnsi="Times New Roman" w:cs="Times New Roman"/>
          <w:b/>
          <w:sz w:val="28"/>
          <w:szCs w:val="28"/>
        </w:rPr>
        <w:t xml:space="preserve">земельных участков, </w:t>
      </w:r>
    </w:p>
    <w:p w:rsidR="00D0181C" w:rsidRDefault="00D0181C" w:rsidP="00D0181C">
      <w:pPr>
        <w:pStyle w:val="ConsPlusNormal"/>
        <w:rPr>
          <w:rFonts w:ascii="Times New Roman" w:hAnsi="Times New Roman" w:cs="Times New Roman"/>
          <w:b/>
          <w:sz w:val="28"/>
          <w:szCs w:val="28"/>
        </w:rPr>
      </w:pPr>
      <w:r w:rsidRPr="00BD002E">
        <w:rPr>
          <w:rFonts w:ascii="Times New Roman" w:hAnsi="Times New Roman" w:cs="Times New Roman"/>
          <w:b/>
          <w:sz w:val="28"/>
          <w:szCs w:val="28"/>
        </w:rPr>
        <w:t xml:space="preserve">находящихся в муниципальной </w:t>
      </w:r>
    </w:p>
    <w:p w:rsidR="00D0181C" w:rsidRPr="000D4A21" w:rsidRDefault="00D0181C" w:rsidP="00D0181C">
      <w:pPr>
        <w:pStyle w:val="ConsPlusNormal"/>
        <w:rPr>
          <w:rFonts w:ascii="Times New Roman" w:hAnsi="Times New Roman" w:cs="Times New Roman"/>
          <w:b/>
          <w:sz w:val="28"/>
          <w:szCs w:val="28"/>
        </w:rPr>
      </w:pPr>
      <w:r w:rsidRPr="00BD002E">
        <w:rPr>
          <w:rFonts w:ascii="Times New Roman" w:hAnsi="Times New Roman" w:cs="Times New Roman"/>
          <w:b/>
          <w:sz w:val="28"/>
          <w:szCs w:val="28"/>
        </w:rPr>
        <w:t xml:space="preserve">собственности и </w:t>
      </w:r>
      <w:r w:rsidRPr="000D4A21">
        <w:rPr>
          <w:rFonts w:ascii="Times New Roman" w:hAnsi="Times New Roman" w:cs="Times New Roman"/>
          <w:b/>
          <w:sz w:val="28"/>
          <w:szCs w:val="28"/>
        </w:rPr>
        <w:t>земельных участков,</w:t>
      </w:r>
    </w:p>
    <w:p w:rsidR="00D0181C" w:rsidRPr="000D4A21" w:rsidRDefault="00D0181C" w:rsidP="00D0181C">
      <w:pPr>
        <w:pStyle w:val="ConsPlusNormal"/>
        <w:rPr>
          <w:rFonts w:ascii="Times New Roman" w:hAnsi="Times New Roman" w:cs="Times New Roman"/>
          <w:b/>
          <w:sz w:val="28"/>
          <w:szCs w:val="28"/>
        </w:rPr>
      </w:pPr>
      <w:r w:rsidRPr="000D4A21">
        <w:rPr>
          <w:rFonts w:ascii="Times New Roman" w:hAnsi="Times New Roman" w:cs="Times New Roman"/>
          <w:b/>
          <w:sz w:val="28"/>
          <w:szCs w:val="28"/>
        </w:rPr>
        <w:t xml:space="preserve"> государственная собственность на </w:t>
      </w:r>
    </w:p>
    <w:p w:rsidR="00D0181C" w:rsidRPr="000D4A21" w:rsidRDefault="00D0181C" w:rsidP="00D0181C">
      <w:pPr>
        <w:pStyle w:val="ConsPlusNormal"/>
        <w:rPr>
          <w:rFonts w:ascii="Times New Roman" w:hAnsi="Times New Roman" w:cs="Times New Roman"/>
          <w:b/>
          <w:sz w:val="28"/>
          <w:szCs w:val="28"/>
        </w:rPr>
      </w:pPr>
      <w:r w:rsidRPr="000D4A21">
        <w:rPr>
          <w:rFonts w:ascii="Times New Roman" w:hAnsi="Times New Roman" w:cs="Times New Roman"/>
          <w:b/>
          <w:sz w:val="28"/>
          <w:szCs w:val="28"/>
        </w:rPr>
        <w:t xml:space="preserve">которые не разграничена, </w:t>
      </w:r>
    </w:p>
    <w:p w:rsidR="00D0181C" w:rsidRDefault="00D0181C" w:rsidP="00D0181C">
      <w:pPr>
        <w:pStyle w:val="ConsPlusNormal"/>
        <w:rPr>
          <w:rFonts w:ascii="Times New Roman" w:hAnsi="Times New Roman" w:cs="Times New Roman"/>
          <w:b/>
          <w:sz w:val="28"/>
          <w:szCs w:val="28"/>
        </w:rPr>
      </w:pPr>
      <w:r w:rsidRPr="00BD002E">
        <w:rPr>
          <w:rFonts w:ascii="Times New Roman" w:hAnsi="Times New Roman" w:cs="Times New Roman"/>
          <w:b/>
          <w:sz w:val="28"/>
          <w:szCs w:val="28"/>
        </w:rPr>
        <w:t xml:space="preserve">и расположенных на территории </w:t>
      </w:r>
    </w:p>
    <w:p w:rsidR="00D0181C" w:rsidRDefault="00D0181C" w:rsidP="00D0181C">
      <w:pPr>
        <w:pStyle w:val="ConsPlusNormal"/>
        <w:rPr>
          <w:rFonts w:ascii="Times New Roman" w:hAnsi="Times New Roman" w:cs="Times New Roman"/>
          <w:b/>
          <w:sz w:val="28"/>
          <w:szCs w:val="28"/>
        </w:rPr>
      </w:pPr>
      <w:r w:rsidRPr="00BD002E">
        <w:rPr>
          <w:rFonts w:ascii="Times New Roman" w:hAnsi="Times New Roman" w:cs="Times New Roman"/>
          <w:b/>
          <w:sz w:val="28"/>
          <w:szCs w:val="28"/>
        </w:rPr>
        <w:t>Екатерининского сельского поселения</w:t>
      </w:r>
      <w:r>
        <w:rPr>
          <w:rFonts w:ascii="Times New Roman" w:hAnsi="Times New Roman" w:cs="Times New Roman"/>
          <w:b/>
          <w:sz w:val="28"/>
          <w:szCs w:val="28"/>
        </w:rPr>
        <w:t>»</w:t>
      </w:r>
    </w:p>
    <w:p w:rsidR="00EE35F0" w:rsidRPr="00D0181C" w:rsidRDefault="00EE35F0" w:rsidP="00EE35F0">
      <w:pPr>
        <w:pStyle w:val="ConsPlusNormal"/>
        <w:jc w:val="both"/>
        <w:rPr>
          <w:rFonts w:ascii="Times New Roman" w:hAnsi="Times New Roman" w:cs="Times New Roman"/>
          <w:sz w:val="24"/>
          <w:szCs w:val="24"/>
        </w:rPr>
      </w:pPr>
    </w:p>
    <w:p w:rsidR="00D0181C" w:rsidRDefault="00EE35F0" w:rsidP="00EE35F0">
      <w:pPr>
        <w:pStyle w:val="ConsPlusNormal"/>
        <w:ind w:firstLine="540"/>
        <w:jc w:val="both"/>
        <w:rPr>
          <w:rFonts w:ascii="Times New Roman" w:hAnsi="Times New Roman" w:cs="Times New Roman"/>
          <w:sz w:val="28"/>
          <w:szCs w:val="28"/>
        </w:rPr>
      </w:pPr>
      <w:r w:rsidRPr="00D0181C">
        <w:rPr>
          <w:rFonts w:ascii="Times New Roman" w:hAnsi="Times New Roman" w:cs="Times New Roman"/>
          <w:sz w:val="28"/>
          <w:szCs w:val="28"/>
        </w:rPr>
        <w:t xml:space="preserve">В соответствии с Земельным </w:t>
      </w:r>
      <w:hyperlink r:id="rId5" w:history="1">
        <w:r w:rsidRPr="00D0181C">
          <w:rPr>
            <w:rFonts w:ascii="Times New Roman" w:hAnsi="Times New Roman" w:cs="Times New Roman"/>
            <w:sz w:val="28"/>
            <w:szCs w:val="28"/>
          </w:rPr>
          <w:t>кодексом</w:t>
        </w:r>
      </w:hyperlink>
      <w:r w:rsidRPr="00D0181C">
        <w:rPr>
          <w:rFonts w:ascii="Times New Roman" w:hAnsi="Times New Roman" w:cs="Times New Roman"/>
          <w:sz w:val="28"/>
          <w:szCs w:val="28"/>
        </w:rPr>
        <w:t xml:space="preserve"> РФ от 25.10.2001 N 136-ФЗ,  Градостроительным </w:t>
      </w:r>
      <w:hyperlink r:id="rId6" w:history="1">
        <w:r w:rsidRPr="00D0181C">
          <w:rPr>
            <w:rFonts w:ascii="Times New Roman" w:hAnsi="Times New Roman" w:cs="Times New Roman"/>
            <w:sz w:val="28"/>
            <w:szCs w:val="28"/>
          </w:rPr>
          <w:t>кодексом</w:t>
        </w:r>
      </w:hyperlink>
      <w:r w:rsidRPr="00D0181C">
        <w:rPr>
          <w:rFonts w:ascii="Times New Roman" w:hAnsi="Times New Roman" w:cs="Times New Roman"/>
          <w:sz w:val="28"/>
          <w:szCs w:val="28"/>
        </w:rPr>
        <w:t xml:space="preserve"> РФ от 29.12.2004 N 190-ФЗ, Федеральным </w:t>
      </w:r>
      <w:hyperlink r:id="rId7" w:history="1">
        <w:r w:rsidRPr="00D0181C">
          <w:rPr>
            <w:rFonts w:ascii="Times New Roman" w:hAnsi="Times New Roman" w:cs="Times New Roman"/>
            <w:sz w:val="28"/>
            <w:szCs w:val="28"/>
          </w:rPr>
          <w:t>законом</w:t>
        </w:r>
      </w:hyperlink>
      <w:r w:rsidRPr="00D0181C">
        <w:rPr>
          <w:rFonts w:ascii="Times New Roman" w:hAnsi="Times New Roman" w:cs="Times New Roman"/>
          <w:sz w:val="28"/>
          <w:szCs w:val="28"/>
        </w:rPr>
        <w:t xml:space="preserve"> РФ от 06.10.2003 N 131-ФЗ "Об общих принципах организации местного самоуправления в Российской Федерации", Федеральным </w:t>
      </w:r>
      <w:hyperlink r:id="rId8" w:history="1">
        <w:r w:rsidRPr="00D0181C">
          <w:rPr>
            <w:rFonts w:ascii="Times New Roman" w:hAnsi="Times New Roman" w:cs="Times New Roman"/>
            <w:sz w:val="28"/>
            <w:szCs w:val="28"/>
          </w:rPr>
          <w:t>законом</w:t>
        </w:r>
      </w:hyperlink>
      <w:r w:rsidRPr="00D0181C">
        <w:rPr>
          <w:rFonts w:ascii="Times New Roman" w:hAnsi="Times New Roman" w:cs="Times New Roman"/>
          <w:sz w:val="28"/>
          <w:szCs w:val="28"/>
        </w:rPr>
        <w:t xml:space="preserve"> от 25.10.2001 N 137-ФЗ "О введении в действие Земельного кодекса Российской Федерации", Федеральным </w:t>
      </w:r>
      <w:hyperlink r:id="rId9" w:history="1">
        <w:r w:rsidRPr="00D0181C">
          <w:rPr>
            <w:rFonts w:ascii="Times New Roman" w:hAnsi="Times New Roman" w:cs="Times New Roman"/>
            <w:sz w:val="28"/>
            <w:szCs w:val="28"/>
          </w:rPr>
          <w:t>законом</w:t>
        </w:r>
      </w:hyperlink>
      <w:r w:rsidRPr="00D0181C">
        <w:rPr>
          <w:rFonts w:ascii="Times New Roman" w:hAnsi="Times New Roman" w:cs="Times New Roman"/>
          <w:sz w:val="28"/>
          <w:szCs w:val="28"/>
        </w:rPr>
        <w:t xml:space="preserve"> от 23.06.2014 N 171-ФЗ "О внесении изменений в Земельный кодекс Российской Федерации и отдельные законодательные акты Российской Федерации", Федеральным </w:t>
      </w:r>
      <w:hyperlink r:id="rId10" w:history="1">
        <w:r w:rsidRPr="00D0181C">
          <w:rPr>
            <w:rFonts w:ascii="Times New Roman" w:hAnsi="Times New Roman" w:cs="Times New Roman"/>
            <w:sz w:val="28"/>
            <w:szCs w:val="28"/>
          </w:rPr>
          <w:t>законом</w:t>
        </w:r>
      </w:hyperlink>
      <w:r w:rsidRPr="00D0181C">
        <w:rPr>
          <w:rFonts w:ascii="Times New Roman" w:hAnsi="Times New Roman" w:cs="Times New Roman"/>
          <w:sz w:val="28"/>
          <w:szCs w:val="28"/>
        </w:rPr>
        <w:t xml:space="preserve"> РФ от 21.07.1997 N 122-ФЗ "О государственной регистрации прав на недвижимое имущество и сделок с ним", </w:t>
      </w:r>
      <w:hyperlink r:id="rId11" w:history="1">
        <w:r w:rsidRPr="00D0181C">
          <w:rPr>
            <w:rFonts w:ascii="Times New Roman" w:hAnsi="Times New Roman" w:cs="Times New Roman"/>
            <w:sz w:val="28"/>
            <w:szCs w:val="28"/>
          </w:rPr>
          <w:t>Уставом</w:t>
        </w:r>
      </w:hyperlink>
      <w:r w:rsidRPr="00D0181C">
        <w:rPr>
          <w:rFonts w:ascii="Times New Roman" w:hAnsi="Times New Roman" w:cs="Times New Roman"/>
          <w:sz w:val="28"/>
          <w:szCs w:val="28"/>
        </w:rPr>
        <w:t xml:space="preserve"> </w:t>
      </w:r>
      <w:r w:rsidR="00D0181C" w:rsidRPr="00D0181C">
        <w:rPr>
          <w:rFonts w:ascii="Times New Roman" w:hAnsi="Times New Roman" w:cs="Times New Roman"/>
          <w:sz w:val="28"/>
          <w:szCs w:val="28"/>
        </w:rPr>
        <w:t>Екатерининского сельского поселения</w:t>
      </w:r>
      <w:r w:rsidRPr="00D0181C">
        <w:rPr>
          <w:rFonts w:ascii="Times New Roman" w:hAnsi="Times New Roman" w:cs="Times New Roman"/>
          <w:sz w:val="28"/>
          <w:szCs w:val="28"/>
        </w:rPr>
        <w:t xml:space="preserve"> </w:t>
      </w:r>
      <w:r w:rsidR="00D0181C" w:rsidRPr="00D0181C">
        <w:rPr>
          <w:rFonts w:ascii="Times New Roman" w:hAnsi="Times New Roman" w:cs="Times New Roman"/>
          <w:sz w:val="28"/>
          <w:szCs w:val="28"/>
        </w:rPr>
        <w:t xml:space="preserve">администрация Екатерининского сельского </w:t>
      </w:r>
      <w:r w:rsidRPr="00D0181C">
        <w:rPr>
          <w:rFonts w:ascii="Times New Roman" w:hAnsi="Times New Roman" w:cs="Times New Roman"/>
          <w:sz w:val="28"/>
          <w:szCs w:val="28"/>
        </w:rPr>
        <w:t xml:space="preserve"> поселения</w:t>
      </w:r>
    </w:p>
    <w:p w:rsidR="00EE35F0" w:rsidRPr="00D0181C" w:rsidRDefault="00EE35F0" w:rsidP="00D0181C">
      <w:pPr>
        <w:pStyle w:val="ConsPlusNormal"/>
        <w:jc w:val="both"/>
        <w:rPr>
          <w:rFonts w:ascii="Times New Roman" w:hAnsi="Times New Roman" w:cs="Times New Roman"/>
          <w:sz w:val="28"/>
          <w:szCs w:val="28"/>
        </w:rPr>
      </w:pPr>
      <w:r w:rsidRPr="00D0181C">
        <w:rPr>
          <w:rFonts w:ascii="Times New Roman" w:hAnsi="Times New Roman" w:cs="Times New Roman"/>
          <w:sz w:val="28"/>
          <w:szCs w:val="28"/>
        </w:rPr>
        <w:t xml:space="preserve"> </w:t>
      </w:r>
      <w:r w:rsidR="00D0181C">
        <w:rPr>
          <w:rFonts w:ascii="Times New Roman" w:hAnsi="Times New Roman" w:cs="Times New Roman"/>
          <w:sz w:val="28"/>
          <w:szCs w:val="28"/>
        </w:rPr>
        <w:t>ПОСТАНОВЛЯЕТ</w:t>
      </w:r>
      <w:r w:rsidRPr="00D0181C">
        <w:rPr>
          <w:rFonts w:ascii="Times New Roman" w:hAnsi="Times New Roman" w:cs="Times New Roman"/>
          <w:sz w:val="28"/>
          <w:szCs w:val="28"/>
        </w:rPr>
        <w:t>:</w:t>
      </w:r>
    </w:p>
    <w:p w:rsidR="00D0181C" w:rsidRPr="00282832" w:rsidRDefault="000D4A21" w:rsidP="000D4A21">
      <w:pPr>
        <w:pStyle w:val="ConsPlusNormal"/>
        <w:ind w:left="708"/>
        <w:rPr>
          <w:rFonts w:ascii="Times New Roman" w:hAnsi="Times New Roman" w:cs="Times New Roman"/>
          <w:sz w:val="28"/>
          <w:szCs w:val="28"/>
        </w:rPr>
      </w:pPr>
      <w:r w:rsidRPr="000D4A21">
        <w:rPr>
          <w:rFonts w:ascii="Times New Roman" w:hAnsi="Times New Roman" w:cs="Times New Roman"/>
          <w:sz w:val="28"/>
          <w:szCs w:val="28"/>
        </w:rPr>
        <w:t>1.</w:t>
      </w:r>
      <w:r w:rsidR="00D0181C" w:rsidRPr="00177AD6">
        <w:rPr>
          <w:rFonts w:ascii="Times New Roman" w:hAnsi="Times New Roman"/>
          <w:sz w:val="28"/>
          <w:szCs w:val="28"/>
        </w:rPr>
        <w:t xml:space="preserve">Утвердить </w:t>
      </w:r>
      <w:hyperlink r:id="rId12" w:history="1">
        <w:r w:rsidR="00D0181C" w:rsidRPr="00177AD6">
          <w:rPr>
            <w:rFonts w:ascii="Times New Roman" w:hAnsi="Times New Roman"/>
            <w:sz w:val="28"/>
            <w:szCs w:val="28"/>
          </w:rPr>
          <w:t>Положение</w:t>
        </w:r>
      </w:hyperlink>
      <w:r w:rsidR="00D0181C" w:rsidRPr="00177AD6">
        <w:rPr>
          <w:rFonts w:ascii="Times New Roman" w:hAnsi="Times New Roman"/>
          <w:sz w:val="28"/>
          <w:szCs w:val="28"/>
        </w:rPr>
        <w:t xml:space="preserve"> </w:t>
      </w:r>
      <w:r w:rsidR="00D0181C" w:rsidRPr="00282832">
        <w:rPr>
          <w:rFonts w:ascii="Times New Roman" w:hAnsi="Times New Roman" w:cs="Times New Roman"/>
          <w:sz w:val="28"/>
          <w:szCs w:val="28"/>
        </w:rPr>
        <w:t>«О  порядке предоставления земельных участков, находящихся в муниципальной собственности и земельных участков,</w:t>
      </w:r>
      <w:r w:rsidR="00D0181C">
        <w:rPr>
          <w:rFonts w:ascii="Times New Roman" w:hAnsi="Times New Roman" w:cs="Times New Roman"/>
          <w:sz w:val="28"/>
          <w:szCs w:val="28"/>
        </w:rPr>
        <w:t xml:space="preserve"> </w:t>
      </w:r>
      <w:r w:rsidR="00D0181C" w:rsidRPr="00282832">
        <w:rPr>
          <w:rFonts w:ascii="Times New Roman" w:hAnsi="Times New Roman" w:cs="Times New Roman"/>
          <w:sz w:val="28"/>
          <w:szCs w:val="28"/>
        </w:rPr>
        <w:t>государственная собственно</w:t>
      </w:r>
      <w:r w:rsidR="00D0181C">
        <w:rPr>
          <w:rFonts w:ascii="Times New Roman" w:hAnsi="Times New Roman" w:cs="Times New Roman"/>
          <w:sz w:val="28"/>
          <w:szCs w:val="28"/>
        </w:rPr>
        <w:t>сть на которые не разграничена</w:t>
      </w:r>
    </w:p>
    <w:p w:rsidR="00D0181C" w:rsidRDefault="00D0181C" w:rsidP="00D0181C">
      <w:pPr>
        <w:pStyle w:val="ConsPlusNormal"/>
        <w:ind w:left="708"/>
        <w:rPr>
          <w:rFonts w:ascii="Times New Roman" w:hAnsi="Times New Roman"/>
          <w:sz w:val="28"/>
          <w:szCs w:val="28"/>
        </w:rPr>
      </w:pPr>
      <w:r>
        <w:rPr>
          <w:rFonts w:ascii="Times New Roman" w:hAnsi="Times New Roman" w:cs="Times New Roman"/>
          <w:sz w:val="28"/>
          <w:szCs w:val="28"/>
        </w:rPr>
        <w:t xml:space="preserve">и расположенные </w:t>
      </w:r>
      <w:r w:rsidRPr="00282832">
        <w:rPr>
          <w:rFonts w:ascii="Times New Roman" w:hAnsi="Times New Roman" w:cs="Times New Roman"/>
          <w:sz w:val="28"/>
          <w:szCs w:val="28"/>
        </w:rPr>
        <w:t xml:space="preserve"> на территории Екатерининского сельского поселения»</w:t>
      </w:r>
      <w:r>
        <w:rPr>
          <w:rFonts w:ascii="Times New Roman" w:hAnsi="Times New Roman" w:cs="Times New Roman"/>
          <w:sz w:val="28"/>
          <w:szCs w:val="28"/>
        </w:rPr>
        <w:t xml:space="preserve"> </w:t>
      </w:r>
      <w:r w:rsidRPr="00177AD6">
        <w:rPr>
          <w:rFonts w:ascii="Times New Roman" w:hAnsi="Times New Roman"/>
          <w:sz w:val="28"/>
          <w:szCs w:val="28"/>
        </w:rPr>
        <w:t>(прилагается).</w:t>
      </w:r>
    </w:p>
    <w:p w:rsidR="00D0181C" w:rsidRPr="002B3D5B" w:rsidRDefault="00D0181C" w:rsidP="00D0181C">
      <w:pPr>
        <w:pStyle w:val="ConsPlusNormal"/>
        <w:ind w:firstLine="360"/>
        <w:jc w:val="both"/>
        <w:rPr>
          <w:rFonts w:ascii="Times New Roman" w:hAnsi="Times New Roman" w:cs="Times New Roman"/>
          <w:sz w:val="28"/>
          <w:szCs w:val="28"/>
        </w:rPr>
      </w:pPr>
      <w:r>
        <w:rPr>
          <w:rFonts w:ascii="Times New Roman" w:hAnsi="Times New Roman"/>
          <w:sz w:val="28"/>
          <w:szCs w:val="28"/>
        </w:rPr>
        <w:t>2. Постановление от 07.04.2014г. № 43</w:t>
      </w:r>
      <w:r w:rsidRPr="002B3D5B">
        <w:rPr>
          <w:rFonts w:ascii="Times New Roman" w:hAnsi="Times New Roman" w:cs="Times New Roman"/>
          <w:b/>
          <w:sz w:val="28"/>
          <w:szCs w:val="28"/>
        </w:rPr>
        <w:t xml:space="preserve"> </w:t>
      </w:r>
      <w:r>
        <w:rPr>
          <w:rFonts w:ascii="Times New Roman" w:hAnsi="Times New Roman" w:cs="Times New Roman"/>
          <w:b/>
          <w:sz w:val="28"/>
          <w:szCs w:val="28"/>
        </w:rPr>
        <w:t>«</w:t>
      </w:r>
      <w:r w:rsidRPr="002B3D5B">
        <w:rPr>
          <w:rFonts w:ascii="Times New Roman" w:hAnsi="Times New Roman" w:cs="Times New Roman"/>
          <w:sz w:val="28"/>
          <w:szCs w:val="28"/>
        </w:rPr>
        <w:t xml:space="preserve">Об утверждении Положения </w:t>
      </w:r>
    </w:p>
    <w:p w:rsidR="00D0181C" w:rsidRDefault="00D0181C" w:rsidP="00D0181C">
      <w:pPr>
        <w:pStyle w:val="ConsPlusNormal"/>
        <w:ind w:left="360"/>
        <w:rPr>
          <w:rFonts w:ascii="Times New Roman" w:hAnsi="Times New Roman"/>
          <w:sz w:val="28"/>
          <w:szCs w:val="28"/>
        </w:rPr>
      </w:pPr>
      <w:r>
        <w:rPr>
          <w:rFonts w:ascii="Times New Roman" w:hAnsi="Times New Roman" w:cs="Times New Roman"/>
          <w:sz w:val="28"/>
          <w:szCs w:val="28"/>
        </w:rPr>
        <w:t xml:space="preserve">«О  порядке предоставления </w:t>
      </w:r>
      <w:r w:rsidRPr="002B3D5B">
        <w:rPr>
          <w:rFonts w:ascii="Times New Roman" w:hAnsi="Times New Roman" w:cs="Times New Roman"/>
          <w:sz w:val="28"/>
          <w:szCs w:val="28"/>
        </w:rPr>
        <w:t>гражданам и юридическим</w:t>
      </w:r>
      <w:r>
        <w:rPr>
          <w:rFonts w:ascii="Times New Roman" w:hAnsi="Times New Roman" w:cs="Times New Roman"/>
          <w:sz w:val="28"/>
          <w:szCs w:val="28"/>
        </w:rPr>
        <w:t xml:space="preserve"> лицам земельных участков </w:t>
      </w:r>
      <w:r w:rsidRPr="002B3D5B">
        <w:rPr>
          <w:rFonts w:ascii="Times New Roman" w:hAnsi="Times New Roman" w:cs="Times New Roman"/>
          <w:sz w:val="28"/>
          <w:szCs w:val="28"/>
        </w:rPr>
        <w:t>находящихся в муниципальной собственности Екатерининского сельского поселения</w:t>
      </w:r>
      <w:r>
        <w:rPr>
          <w:rFonts w:ascii="Times New Roman" w:hAnsi="Times New Roman" w:cs="Times New Roman"/>
          <w:sz w:val="28"/>
          <w:szCs w:val="28"/>
        </w:rPr>
        <w:t>,</w:t>
      </w:r>
      <w:r w:rsidRPr="002B3D5B">
        <w:rPr>
          <w:rFonts w:ascii="Times New Roman" w:hAnsi="Times New Roman" w:cs="Times New Roman"/>
          <w:sz w:val="28"/>
          <w:szCs w:val="28"/>
        </w:rPr>
        <w:t xml:space="preserve"> </w:t>
      </w:r>
      <w:r>
        <w:rPr>
          <w:rFonts w:ascii="Times New Roman" w:hAnsi="Times New Roman" w:cs="Times New Roman"/>
          <w:sz w:val="28"/>
          <w:szCs w:val="28"/>
        </w:rPr>
        <w:t>для целей не связанных со строительством</w:t>
      </w:r>
      <w:r w:rsidRPr="002B3D5B">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sz w:val="28"/>
          <w:szCs w:val="28"/>
        </w:rPr>
        <w:t>отменить;</w:t>
      </w:r>
    </w:p>
    <w:p w:rsidR="000D4A21" w:rsidRPr="000D4A21" w:rsidRDefault="00D0181C" w:rsidP="000D4A21">
      <w:pPr>
        <w:pStyle w:val="ConsPlusNormal"/>
        <w:ind w:firstLine="360"/>
        <w:jc w:val="both"/>
        <w:rPr>
          <w:rFonts w:ascii="Times New Roman" w:hAnsi="Times New Roman" w:cs="Times New Roman"/>
          <w:sz w:val="28"/>
          <w:szCs w:val="28"/>
        </w:rPr>
      </w:pPr>
      <w:r>
        <w:rPr>
          <w:rFonts w:ascii="Times New Roman" w:hAnsi="Times New Roman"/>
          <w:sz w:val="28"/>
          <w:szCs w:val="28"/>
        </w:rPr>
        <w:t>3. Постановление от 26.02.2015</w:t>
      </w:r>
      <w:r w:rsidRPr="008E502C">
        <w:rPr>
          <w:rFonts w:ascii="Times New Roman" w:hAnsi="Times New Roman"/>
          <w:sz w:val="28"/>
          <w:szCs w:val="28"/>
        </w:rPr>
        <w:t>г</w:t>
      </w:r>
      <w:r>
        <w:rPr>
          <w:rFonts w:ascii="Times New Roman" w:hAnsi="Times New Roman"/>
          <w:sz w:val="28"/>
          <w:szCs w:val="28"/>
        </w:rPr>
        <w:t>. № 17</w:t>
      </w:r>
      <w:r w:rsidRPr="002B3D5B">
        <w:rPr>
          <w:rFonts w:ascii="Times New Roman" w:hAnsi="Times New Roman" w:cs="Times New Roman"/>
          <w:b/>
          <w:sz w:val="28"/>
          <w:szCs w:val="28"/>
        </w:rPr>
        <w:t xml:space="preserve"> </w:t>
      </w:r>
      <w:r w:rsidR="000D4A21" w:rsidRPr="000D4A21">
        <w:rPr>
          <w:rFonts w:ascii="Times New Roman" w:hAnsi="Times New Roman" w:cs="Times New Roman"/>
          <w:sz w:val="28"/>
          <w:szCs w:val="28"/>
        </w:rPr>
        <w:t xml:space="preserve">Об утверждении Положения </w:t>
      </w:r>
    </w:p>
    <w:p w:rsidR="000D4A21" w:rsidRPr="000D4A21" w:rsidRDefault="000D4A21" w:rsidP="000D4A21">
      <w:pPr>
        <w:pStyle w:val="ConsPlusNormal"/>
        <w:ind w:firstLine="360"/>
        <w:rPr>
          <w:rFonts w:ascii="Times New Roman" w:hAnsi="Times New Roman" w:cs="Times New Roman"/>
          <w:sz w:val="28"/>
          <w:szCs w:val="28"/>
        </w:rPr>
      </w:pPr>
      <w:r>
        <w:rPr>
          <w:rFonts w:ascii="Times New Roman" w:hAnsi="Times New Roman" w:cs="Times New Roman"/>
          <w:sz w:val="28"/>
          <w:szCs w:val="28"/>
        </w:rPr>
        <w:t xml:space="preserve">«О  порядке предоставления </w:t>
      </w:r>
      <w:r w:rsidRPr="000D4A21">
        <w:rPr>
          <w:rFonts w:ascii="Times New Roman" w:hAnsi="Times New Roman" w:cs="Times New Roman"/>
          <w:sz w:val="28"/>
          <w:szCs w:val="28"/>
        </w:rPr>
        <w:t xml:space="preserve">земельных участков, находящихся в муниципальной </w:t>
      </w:r>
    </w:p>
    <w:p w:rsidR="000D4A21" w:rsidRPr="000D4A21" w:rsidRDefault="000D4A21" w:rsidP="000D4A21">
      <w:pPr>
        <w:pStyle w:val="ConsPlusNormal"/>
        <w:ind w:firstLine="360"/>
        <w:rPr>
          <w:rFonts w:ascii="Times New Roman" w:hAnsi="Times New Roman" w:cs="Times New Roman"/>
          <w:sz w:val="28"/>
          <w:szCs w:val="28"/>
        </w:rPr>
      </w:pPr>
      <w:r w:rsidRPr="000D4A21">
        <w:rPr>
          <w:rFonts w:ascii="Times New Roman" w:hAnsi="Times New Roman" w:cs="Times New Roman"/>
          <w:sz w:val="28"/>
          <w:szCs w:val="28"/>
        </w:rPr>
        <w:t xml:space="preserve">собственности и земельных участков, государственная собственность на </w:t>
      </w:r>
    </w:p>
    <w:p w:rsidR="00D0181C" w:rsidRPr="00282832" w:rsidRDefault="000D4A21" w:rsidP="000D4A21">
      <w:pPr>
        <w:pStyle w:val="ConsPlusNormal"/>
        <w:ind w:left="360"/>
        <w:rPr>
          <w:rFonts w:ascii="Times New Roman" w:hAnsi="Times New Roman" w:cs="Times New Roman"/>
          <w:sz w:val="28"/>
          <w:szCs w:val="28"/>
        </w:rPr>
      </w:pPr>
      <w:r w:rsidRPr="000D4A21">
        <w:rPr>
          <w:rFonts w:ascii="Times New Roman" w:hAnsi="Times New Roman" w:cs="Times New Roman"/>
          <w:sz w:val="28"/>
          <w:szCs w:val="28"/>
        </w:rPr>
        <w:lastRenderedPageBreak/>
        <w:t xml:space="preserve">которые не разграничена, и расположенных на территории </w:t>
      </w:r>
      <w:r>
        <w:rPr>
          <w:rFonts w:ascii="Times New Roman" w:hAnsi="Times New Roman" w:cs="Times New Roman"/>
          <w:sz w:val="28"/>
          <w:szCs w:val="28"/>
        </w:rPr>
        <w:t xml:space="preserve"> </w:t>
      </w:r>
      <w:r w:rsidRPr="000D4A21">
        <w:rPr>
          <w:rFonts w:ascii="Times New Roman" w:hAnsi="Times New Roman" w:cs="Times New Roman"/>
          <w:sz w:val="28"/>
          <w:szCs w:val="28"/>
        </w:rPr>
        <w:t>Екатерининского сельского поселения»</w:t>
      </w:r>
      <w:r w:rsidR="00D0181C">
        <w:rPr>
          <w:rFonts w:ascii="Times New Roman" w:hAnsi="Times New Roman" w:cs="Times New Roman"/>
          <w:sz w:val="28"/>
          <w:szCs w:val="28"/>
        </w:rPr>
        <w:t xml:space="preserve"> </w:t>
      </w:r>
      <w:r w:rsidR="00D0181C">
        <w:rPr>
          <w:rFonts w:ascii="Times New Roman" w:hAnsi="Times New Roman"/>
          <w:sz w:val="28"/>
          <w:szCs w:val="28"/>
        </w:rPr>
        <w:t>отменить;</w:t>
      </w:r>
    </w:p>
    <w:p w:rsidR="00D0181C" w:rsidRPr="00177AD6" w:rsidRDefault="00D0181C" w:rsidP="000D4A21">
      <w:pPr>
        <w:autoSpaceDE w:val="0"/>
        <w:autoSpaceDN w:val="0"/>
        <w:adjustRightInd w:val="0"/>
        <w:spacing w:after="0" w:line="240" w:lineRule="auto"/>
        <w:ind w:left="360"/>
        <w:jc w:val="both"/>
        <w:rPr>
          <w:rFonts w:ascii="Times New Roman" w:hAnsi="Times New Roman"/>
          <w:sz w:val="28"/>
          <w:szCs w:val="28"/>
        </w:rPr>
      </w:pPr>
      <w:r>
        <w:rPr>
          <w:rFonts w:ascii="Times New Roman" w:hAnsi="Times New Roman"/>
          <w:sz w:val="28"/>
          <w:szCs w:val="28"/>
        </w:rPr>
        <w:t xml:space="preserve">3. </w:t>
      </w:r>
      <w:r w:rsidRPr="00177AD6">
        <w:rPr>
          <w:rFonts w:ascii="Times New Roman" w:hAnsi="Times New Roman"/>
          <w:sz w:val="28"/>
          <w:szCs w:val="28"/>
        </w:rPr>
        <w:t xml:space="preserve"> Настоящее Постановление </w:t>
      </w:r>
      <w:r>
        <w:rPr>
          <w:rFonts w:ascii="Times New Roman" w:hAnsi="Times New Roman"/>
          <w:sz w:val="28"/>
          <w:szCs w:val="28"/>
        </w:rPr>
        <w:t>вступает в силу после обнародования в библиотеках поселения.</w:t>
      </w:r>
    </w:p>
    <w:p w:rsidR="000D4A21" w:rsidRDefault="00D0181C" w:rsidP="00D0181C">
      <w:pPr>
        <w:autoSpaceDE w:val="0"/>
        <w:autoSpaceDN w:val="0"/>
        <w:adjustRightInd w:val="0"/>
        <w:spacing w:after="0" w:line="240" w:lineRule="auto"/>
        <w:ind w:left="360"/>
        <w:jc w:val="both"/>
        <w:rPr>
          <w:rFonts w:ascii="Times New Roman" w:hAnsi="Times New Roman"/>
          <w:sz w:val="28"/>
          <w:szCs w:val="28"/>
        </w:rPr>
      </w:pPr>
      <w:r w:rsidRPr="00177AD6">
        <w:rPr>
          <w:rFonts w:ascii="Times New Roman" w:hAnsi="Times New Roman"/>
          <w:sz w:val="28"/>
          <w:szCs w:val="28"/>
        </w:rPr>
        <w:t xml:space="preserve">4. Контроль </w:t>
      </w:r>
      <w:r>
        <w:rPr>
          <w:rFonts w:ascii="Times New Roman" w:hAnsi="Times New Roman"/>
          <w:sz w:val="28"/>
          <w:szCs w:val="28"/>
        </w:rPr>
        <w:t>за исполнением</w:t>
      </w:r>
      <w:r w:rsidRPr="00177AD6">
        <w:rPr>
          <w:rFonts w:ascii="Times New Roman" w:hAnsi="Times New Roman"/>
          <w:sz w:val="28"/>
          <w:szCs w:val="28"/>
        </w:rPr>
        <w:t xml:space="preserve"> Постановления возложить на </w:t>
      </w:r>
      <w:r>
        <w:rPr>
          <w:rFonts w:ascii="Times New Roman" w:hAnsi="Times New Roman"/>
          <w:sz w:val="28"/>
          <w:szCs w:val="28"/>
        </w:rPr>
        <w:t xml:space="preserve">заведующую сектором по имущественным и земельным вопросам администрации поселения </w:t>
      </w:r>
    </w:p>
    <w:p w:rsidR="00D0181C" w:rsidRPr="00177AD6" w:rsidRDefault="00D0181C" w:rsidP="00D0181C">
      <w:pPr>
        <w:autoSpaceDE w:val="0"/>
        <w:autoSpaceDN w:val="0"/>
        <w:adjustRightInd w:val="0"/>
        <w:spacing w:after="0" w:line="240" w:lineRule="auto"/>
        <w:ind w:left="360"/>
        <w:jc w:val="both"/>
        <w:rPr>
          <w:rFonts w:ascii="Times New Roman" w:hAnsi="Times New Roman"/>
          <w:sz w:val="28"/>
          <w:szCs w:val="28"/>
        </w:rPr>
      </w:pPr>
      <w:r>
        <w:rPr>
          <w:rFonts w:ascii="Times New Roman" w:hAnsi="Times New Roman"/>
          <w:sz w:val="28"/>
          <w:szCs w:val="28"/>
        </w:rPr>
        <w:t>Масалович З.В.</w:t>
      </w:r>
    </w:p>
    <w:p w:rsidR="000D4A21" w:rsidRDefault="000D4A21" w:rsidP="00D0181C">
      <w:pPr>
        <w:autoSpaceDE w:val="0"/>
        <w:autoSpaceDN w:val="0"/>
        <w:adjustRightInd w:val="0"/>
        <w:spacing w:after="0" w:line="240" w:lineRule="auto"/>
        <w:outlineLvl w:val="0"/>
        <w:rPr>
          <w:rFonts w:ascii="Times New Roman" w:hAnsi="Times New Roman"/>
          <w:b/>
          <w:sz w:val="28"/>
          <w:szCs w:val="28"/>
        </w:rPr>
      </w:pPr>
    </w:p>
    <w:p w:rsidR="000D4A21" w:rsidRDefault="000D4A21" w:rsidP="000D4A21">
      <w:pPr>
        <w:autoSpaceDE w:val="0"/>
        <w:autoSpaceDN w:val="0"/>
        <w:adjustRightInd w:val="0"/>
        <w:spacing w:after="0" w:line="240" w:lineRule="auto"/>
        <w:ind w:firstLine="360"/>
        <w:outlineLvl w:val="0"/>
        <w:rPr>
          <w:rFonts w:ascii="Times New Roman" w:hAnsi="Times New Roman"/>
          <w:bCs/>
          <w:sz w:val="28"/>
          <w:szCs w:val="28"/>
        </w:rPr>
      </w:pPr>
    </w:p>
    <w:p w:rsidR="000D4A21" w:rsidRDefault="000D4A21" w:rsidP="000D4A21">
      <w:pPr>
        <w:autoSpaceDE w:val="0"/>
        <w:autoSpaceDN w:val="0"/>
        <w:adjustRightInd w:val="0"/>
        <w:spacing w:after="0" w:line="240" w:lineRule="auto"/>
        <w:ind w:firstLine="360"/>
        <w:outlineLvl w:val="0"/>
        <w:rPr>
          <w:rFonts w:ascii="Times New Roman" w:hAnsi="Times New Roman"/>
          <w:bCs/>
          <w:sz w:val="28"/>
          <w:szCs w:val="28"/>
        </w:rPr>
      </w:pPr>
    </w:p>
    <w:p w:rsidR="000D4A21" w:rsidRDefault="000D4A21" w:rsidP="000D4A21">
      <w:pPr>
        <w:autoSpaceDE w:val="0"/>
        <w:autoSpaceDN w:val="0"/>
        <w:adjustRightInd w:val="0"/>
        <w:spacing w:after="0" w:line="240" w:lineRule="auto"/>
        <w:ind w:firstLine="360"/>
        <w:outlineLvl w:val="0"/>
        <w:rPr>
          <w:rFonts w:ascii="Times New Roman" w:hAnsi="Times New Roman"/>
          <w:bCs/>
          <w:sz w:val="28"/>
          <w:szCs w:val="28"/>
        </w:rPr>
      </w:pPr>
    </w:p>
    <w:p w:rsidR="000D4A21" w:rsidRDefault="000D4A21" w:rsidP="000D4A21">
      <w:pPr>
        <w:autoSpaceDE w:val="0"/>
        <w:autoSpaceDN w:val="0"/>
        <w:adjustRightInd w:val="0"/>
        <w:spacing w:after="0" w:line="240" w:lineRule="auto"/>
        <w:ind w:firstLine="360"/>
        <w:outlineLvl w:val="0"/>
        <w:rPr>
          <w:rFonts w:ascii="Times New Roman" w:hAnsi="Times New Roman"/>
          <w:bCs/>
          <w:sz w:val="28"/>
          <w:szCs w:val="28"/>
        </w:rPr>
      </w:pPr>
    </w:p>
    <w:p w:rsidR="000D4A21" w:rsidRDefault="000D4A21" w:rsidP="000D4A21">
      <w:pPr>
        <w:autoSpaceDE w:val="0"/>
        <w:autoSpaceDN w:val="0"/>
        <w:adjustRightInd w:val="0"/>
        <w:spacing w:after="0" w:line="240" w:lineRule="auto"/>
        <w:ind w:firstLine="360"/>
        <w:outlineLvl w:val="0"/>
        <w:rPr>
          <w:rFonts w:ascii="Times New Roman" w:hAnsi="Times New Roman"/>
          <w:bCs/>
          <w:sz w:val="28"/>
          <w:szCs w:val="28"/>
        </w:rPr>
      </w:pPr>
    </w:p>
    <w:p w:rsidR="000D4A21" w:rsidRDefault="000D4A21" w:rsidP="000D4A21">
      <w:pPr>
        <w:autoSpaceDE w:val="0"/>
        <w:autoSpaceDN w:val="0"/>
        <w:adjustRightInd w:val="0"/>
        <w:spacing w:after="0" w:line="240" w:lineRule="auto"/>
        <w:ind w:firstLine="360"/>
        <w:outlineLvl w:val="0"/>
        <w:rPr>
          <w:rFonts w:ascii="Times New Roman" w:hAnsi="Times New Roman"/>
          <w:bCs/>
          <w:sz w:val="28"/>
          <w:szCs w:val="28"/>
        </w:rPr>
      </w:pPr>
    </w:p>
    <w:p w:rsidR="000D4A21" w:rsidRDefault="000D4A21" w:rsidP="000D4A21">
      <w:pPr>
        <w:autoSpaceDE w:val="0"/>
        <w:autoSpaceDN w:val="0"/>
        <w:adjustRightInd w:val="0"/>
        <w:spacing w:after="0" w:line="240" w:lineRule="auto"/>
        <w:ind w:firstLine="360"/>
        <w:outlineLvl w:val="0"/>
        <w:rPr>
          <w:rFonts w:ascii="Times New Roman" w:hAnsi="Times New Roman"/>
          <w:bCs/>
          <w:sz w:val="28"/>
          <w:szCs w:val="28"/>
        </w:rPr>
      </w:pPr>
    </w:p>
    <w:p w:rsidR="000D4A21" w:rsidRDefault="000D4A21" w:rsidP="000D4A21">
      <w:pPr>
        <w:autoSpaceDE w:val="0"/>
        <w:autoSpaceDN w:val="0"/>
        <w:adjustRightInd w:val="0"/>
        <w:spacing w:after="0" w:line="240" w:lineRule="auto"/>
        <w:ind w:firstLine="360"/>
        <w:outlineLvl w:val="0"/>
        <w:rPr>
          <w:rFonts w:ascii="Times New Roman" w:hAnsi="Times New Roman"/>
          <w:bCs/>
          <w:sz w:val="28"/>
          <w:szCs w:val="28"/>
        </w:rPr>
      </w:pPr>
    </w:p>
    <w:p w:rsidR="00EE35F0" w:rsidRPr="000D4A21" w:rsidRDefault="00D0181C" w:rsidP="000D4A21">
      <w:pPr>
        <w:autoSpaceDE w:val="0"/>
        <w:autoSpaceDN w:val="0"/>
        <w:adjustRightInd w:val="0"/>
        <w:spacing w:after="0" w:line="240" w:lineRule="auto"/>
        <w:ind w:firstLine="360"/>
        <w:outlineLvl w:val="0"/>
        <w:rPr>
          <w:rFonts w:ascii="Times New Roman" w:hAnsi="Times New Roman"/>
          <w:bCs/>
          <w:sz w:val="28"/>
          <w:szCs w:val="28"/>
        </w:rPr>
      </w:pPr>
      <w:r>
        <w:rPr>
          <w:rFonts w:ascii="Times New Roman" w:hAnsi="Times New Roman"/>
          <w:bCs/>
          <w:sz w:val="28"/>
          <w:szCs w:val="28"/>
        </w:rPr>
        <w:t>Глава поселения</w:t>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t>П.В. Шкуров</w:t>
      </w: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9227DB" w:rsidRDefault="009227DB" w:rsidP="000D4A21">
      <w:pPr>
        <w:pStyle w:val="ConsPlusNormal"/>
        <w:ind w:firstLine="540"/>
        <w:jc w:val="right"/>
        <w:rPr>
          <w:rFonts w:ascii="Times New Roman" w:hAnsi="Times New Roman" w:cs="Times New Roman"/>
          <w:sz w:val="24"/>
          <w:szCs w:val="24"/>
        </w:rPr>
      </w:pPr>
    </w:p>
    <w:p w:rsidR="009227DB" w:rsidRDefault="009227DB"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p>
    <w:p w:rsidR="000D4A21" w:rsidRDefault="000D4A21" w:rsidP="000D4A21">
      <w:pPr>
        <w:pStyle w:val="ConsPlusNormal"/>
        <w:ind w:firstLine="540"/>
        <w:jc w:val="right"/>
        <w:rPr>
          <w:rFonts w:ascii="Times New Roman" w:hAnsi="Times New Roman" w:cs="Times New Roman"/>
          <w:sz w:val="24"/>
          <w:szCs w:val="24"/>
        </w:rPr>
      </w:pPr>
      <w:r w:rsidRPr="00BF29C0">
        <w:rPr>
          <w:rFonts w:ascii="Times New Roman" w:hAnsi="Times New Roman" w:cs="Times New Roman"/>
          <w:sz w:val="24"/>
          <w:szCs w:val="24"/>
        </w:rPr>
        <w:lastRenderedPageBreak/>
        <w:t>Утверждено</w:t>
      </w:r>
      <w:r w:rsidRPr="00BF29C0">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BF29C0">
        <w:rPr>
          <w:rFonts w:ascii="Times New Roman" w:hAnsi="Times New Roman" w:cs="Times New Roman"/>
          <w:sz w:val="24"/>
          <w:szCs w:val="24"/>
        </w:rPr>
        <w:t>постановлением</w:t>
      </w:r>
      <w:r>
        <w:rPr>
          <w:rFonts w:ascii="Times New Roman" w:hAnsi="Times New Roman" w:cs="Times New Roman"/>
          <w:sz w:val="24"/>
          <w:szCs w:val="24"/>
        </w:rPr>
        <w:t xml:space="preserve"> </w:t>
      </w:r>
    </w:p>
    <w:p w:rsidR="000D4A21" w:rsidRDefault="000D4A21" w:rsidP="000D4A21">
      <w:pPr>
        <w:pStyle w:val="ConsPlusNormal"/>
        <w:ind w:firstLine="540"/>
        <w:jc w:val="right"/>
        <w:rPr>
          <w:rFonts w:ascii="Times New Roman" w:hAnsi="Times New Roman" w:cs="Times New Roman"/>
          <w:sz w:val="24"/>
          <w:szCs w:val="24"/>
        </w:rPr>
      </w:pPr>
      <w:r>
        <w:rPr>
          <w:rFonts w:ascii="Times New Roman" w:hAnsi="Times New Roman" w:cs="Times New Roman"/>
          <w:sz w:val="24"/>
          <w:szCs w:val="24"/>
        </w:rPr>
        <w:t>администрации Екатерининского</w:t>
      </w:r>
    </w:p>
    <w:p w:rsidR="000D4A21" w:rsidRDefault="000D4A21" w:rsidP="000D4A21">
      <w:pPr>
        <w:pStyle w:val="ConsPlusNormal"/>
        <w:ind w:firstLine="540"/>
        <w:jc w:val="right"/>
        <w:rPr>
          <w:rFonts w:ascii="Times New Roman" w:hAnsi="Times New Roman" w:cs="Times New Roman"/>
          <w:sz w:val="24"/>
          <w:szCs w:val="24"/>
        </w:rPr>
      </w:pPr>
      <w:r>
        <w:rPr>
          <w:rFonts w:ascii="Times New Roman" w:hAnsi="Times New Roman" w:cs="Times New Roman"/>
          <w:sz w:val="24"/>
          <w:szCs w:val="24"/>
        </w:rPr>
        <w:t xml:space="preserve"> сельского поселения</w:t>
      </w:r>
    </w:p>
    <w:p w:rsidR="000D4A21" w:rsidRPr="00BF29C0" w:rsidRDefault="000D4A21" w:rsidP="000D4A21">
      <w:pPr>
        <w:pStyle w:val="ConsPlusNormal"/>
        <w:ind w:firstLine="540"/>
        <w:jc w:val="right"/>
        <w:rPr>
          <w:rFonts w:ascii="Times New Roman" w:hAnsi="Times New Roman" w:cs="Times New Roman"/>
          <w:b/>
          <w:sz w:val="24"/>
          <w:szCs w:val="24"/>
        </w:rPr>
      </w:pPr>
      <w:r>
        <w:rPr>
          <w:rFonts w:ascii="Times New Roman" w:hAnsi="Times New Roman" w:cs="Times New Roman"/>
          <w:sz w:val="24"/>
          <w:szCs w:val="24"/>
        </w:rPr>
        <w:t xml:space="preserve"> от 30.03.2015 № 49</w:t>
      </w:r>
    </w:p>
    <w:p w:rsidR="000D4A21" w:rsidRDefault="000D4A21" w:rsidP="000D4A21">
      <w:pPr>
        <w:pStyle w:val="ConsPlusNormal"/>
        <w:ind w:firstLine="540"/>
        <w:jc w:val="center"/>
        <w:rPr>
          <w:rFonts w:ascii="Times New Roman" w:hAnsi="Times New Roman" w:cs="Times New Roman"/>
          <w:b/>
          <w:sz w:val="28"/>
          <w:szCs w:val="28"/>
        </w:rPr>
      </w:pPr>
    </w:p>
    <w:p w:rsidR="000D4A21" w:rsidRDefault="000D4A21" w:rsidP="000D4A21">
      <w:pPr>
        <w:pStyle w:val="ConsPlusNormal"/>
        <w:jc w:val="center"/>
        <w:rPr>
          <w:rFonts w:ascii="Times New Roman" w:hAnsi="Times New Roman" w:cs="Times New Roman"/>
          <w:b/>
          <w:sz w:val="28"/>
          <w:szCs w:val="28"/>
        </w:rPr>
      </w:pPr>
      <w:r>
        <w:rPr>
          <w:rFonts w:ascii="Times New Roman" w:hAnsi="Times New Roman" w:cs="Times New Roman"/>
          <w:b/>
          <w:sz w:val="28"/>
          <w:szCs w:val="28"/>
        </w:rPr>
        <w:t>Положение</w:t>
      </w:r>
    </w:p>
    <w:p w:rsidR="000D4A21" w:rsidRDefault="000D4A21" w:rsidP="000D4A21">
      <w:pPr>
        <w:pStyle w:val="ConsPlusNormal"/>
        <w:jc w:val="center"/>
        <w:rPr>
          <w:rFonts w:ascii="Times New Roman" w:hAnsi="Times New Roman" w:cs="Times New Roman"/>
          <w:b/>
          <w:sz w:val="28"/>
          <w:szCs w:val="28"/>
        </w:rPr>
      </w:pPr>
      <w:r>
        <w:rPr>
          <w:rFonts w:ascii="Times New Roman" w:hAnsi="Times New Roman" w:cs="Times New Roman"/>
          <w:b/>
          <w:sz w:val="28"/>
          <w:szCs w:val="28"/>
        </w:rPr>
        <w:t xml:space="preserve">«О  порядке предоставления </w:t>
      </w:r>
    </w:p>
    <w:p w:rsidR="000D4A21" w:rsidRDefault="000D4A21" w:rsidP="000D4A21">
      <w:pPr>
        <w:pStyle w:val="ConsPlusNormal"/>
        <w:jc w:val="center"/>
        <w:rPr>
          <w:rFonts w:ascii="Times New Roman" w:hAnsi="Times New Roman" w:cs="Times New Roman"/>
          <w:b/>
          <w:sz w:val="28"/>
          <w:szCs w:val="28"/>
        </w:rPr>
      </w:pPr>
      <w:r>
        <w:rPr>
          <w:rFonts w:ascii="Times New Roman" w:hAnsi="Times New Roman" w:cs="Times New Roman"/>
          <w:b/>
          <w:sz w:val="28"/>
          <w:szCs w:val="28"/>
        </w:rPr>
        <w:t xml:space="preserve">земельных участков, </w:t>
      </w:r>
      <w:r w:rsidRPr="00BD002E">
        <w:rPr>
          <w:rFonts w:ascii="Times New Roman" w:hAnsi="Times New Roman" w:cs="Times New Roman"/>
          <w:b/>
          <w:sz w:val="28"/>
          <w:szCs w:val="28"/>
        </w:rPr>
        <w:t>находящихся в муниципальной собственности и земельных участков,</w:t>
      </w:r>
      <w:r>
        <w:rPr>
          <w:rFonts w:ascii="Times New Roman" w:hAnsi="Times New Roman" w:cs="Times New Roman"/>
          <w:b/>
          <w:sz w:val="28"/>
          <w:szCs w:val="28"/>
        </w:rPr>
        <w:t xml:space="preserve"> </w:t>
      </w:r>
      <w:r w:rsidRPr="00BD002E">
        <w:rPr>
          <w:rFonts w:ascii="Times New Roman" w:hAnsi="Times New Roman" w:cs="Times New Roman"/>
          <w:b/>
          <w:sz w:val="28"/>
          <w:szCs w:val="28"/>
        </w:rPr>
        <w:t>государственная собственн</w:t>
      </w:r>
      <w:r>
        <w:rPr>
          <w:rFonts w:ascii="Times New Roman" w:hAnsi="Times New Roman" w:cs="Times New Roman"/>
          <w:b/>
          <w:sz w:val="28"/>
          <w:szCs w:val="28"/>
        </w:rPr>
        <w:t>ость на которые не разграничена и расположенные</w:t>
      </w:r>
      <w:r w:rsidRPr="00BD002E">
        <w:rPr>
          <w:rFonts w:ascii="Times New Roman" w:hAnsi="Times New Roman" w:cs="Times New Roman"/>
          <w:b/>
          <w:sz w:val="28"/>
          <w:szCs w:val="28"/>
        </w:rPr>
        <w:t xml:space="preserve"> на территории Екатерининского сельского поселения</w:t>
      </w:r>
      <w:r>
        <w:rPr>
          <w:rFonts w:ascii="Times New Roman" w:hAnsi="Times New Roman" w:cs="Times New Roman"/>
          <w:b/>
          <w:sz w:val="28"/>
          <w:szCs w:val="28"/>
        </w:rPr>
        <w:t>»</w:t>
      </w:r>
    </w:p>
    <w:p w:rsidR="00EE35F0" w:rsidRPr="00D0181C" w:rsidRDefault="00EE35F0" w:rsidP="00EE35F0">
      <w:pPr>
        <w:pStyle w:val="ConsPlusNormal"/>
        <w:jc w:val="both"/>
        <w:rPr>
          <w:rFonts w:ascii="Times New Roman" w:hAnsi="Times New Roman" w:cs="Times New Roman"/>
          <w:sz w:val="24"/>
          <w:szCs w:val="24"/>
        </w:rPr>
      </w:pPr>
    </w:p>
    <w:p w:rsidR="00EE35F0" w:rsidRPr="000D4A21" w:rsidRDefault="00EE35F0" w:rsidP="00EE35F0">
      <w:pPr>
        <w:pStyle w:val="ConsPlusNormal"/>
        <w:ind w:firstLine="540"/>
        <w:jc w:val="both"/>
        <w:outlineLvl w:val="1"/>
        <w:rPr>
          <w:rFonts w:ascii="Times New Roman" w:hAnsi="Times New Roman" w:cs="Times New Roman"/>
          <w:sz w:val="28"/>
          <w:szCs w:val="28"/>
        </w:rPr>
      </w:pPr>
      <w:r w:rsidRPr="00D0181C">
        <w:rPr>
          <w:rFonts w:ascii="Times New Roman" w:hAnsi="Times New Roman" w:cs="Times New Roman"/>
          <w:sz w:val="24"/>
          <w:szCs w:val="24"/>
        </w:rPr>
        <w:t>1</w:t>
      </w:r>
      <w:r w:rsidRPr="000D4A21">
        <w:rPr>
          <w:rFonts w:ascii="Times New Roman" w:hAnsi="Times New Roman" w:cs="Times New Roman"/>
          <w:sz w:val="28"/>
          <w:szCs w:val="28"/>
        </w:rPr>
        <w:t>. Общие положения</w:t>
      </w:r>
    </w:p>
    <w:p w:rsidR="00EE35F0" w:rsidRPr="000D4A21" w:rsidRDefault="00EE35F0" w:rsidP="00EE35F0">
      <w:pPr>
        <w:pStyle w:val="ConsPlusNormal"/>
        <w:jc w:val="both"/>
        <w:rPr>
          <w:rFonts w:ascii="Times New Roman" w:hAnsi="Times New Roman" w:cs="Times New Roman"/>
          <w:sz w:val="28"/>
          <w:szCs w:val="28"/>
        </w:rPr>
      </w:pP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1.1. Настоящее Положение в соответствии с законодательством Российской Федерации и Пермского края, </w:t>
      </w:r>
      <w:hyperlink r:id="rId13" w:history="1">
        <w:r w:rsidRPr="000D4A21">
          <w:rPr>
            <w:rFonts w:ascii="Times New Roman" w:hAnsi="Times New Roman" w:cs="Times New Roman"/>
            <w:color w:val="0000FF"/>
            <w:sz w:val="28"/>
            <w:szCs w:val="28"/>
          </w:rPr>
          <w:t>Уставом</w:t>
        </w:r>
      </w:hyperlink>
      <w:r w:rsidRPr="000D4A21">
        <w:rPr>
          <w:rFonts w:ascii="Times New Roman" w:hAnsi="Times New Roman" w:cs="Times New Roman"/>
          <w:sz w:val="28"/>
          <w:szCs w:val="28"/>
        </w:rPr>
        <w:t xml:space="preserve"> </w:t>
      </w:r>
      <w:r w:rsidR="000D4A21" w:rsidRPr="000D4A21">
        <w:rPr>
          <w:rFonts w:ascii="Times New Roman" w:hAnsi="Times New Roman" w:cs="Times New Roman"/>
          <w:sz w:val="28"/>
          <w:szCs w:val="28"/>
        </w:rPr>
        <w:t>Екатерининского сельского поселения</w:t>
      </w:r>
      <w:r w:rsidRPr="000D4A21">
        <w:rPr>
          <w:rFonts w:ascii="Times New Roman" w:hAnsi="Times New Roman" w:cs="Times New Roman"/>
          <w:sz w:val="28"/>
          <w:szCs w:val="28"/>
        </w:rPr>
        <w:t xml:space="preserve"> регулирует порядок предоставления земельных участков </w:t>
      </w:r>
      <w:r w:rsidR="000D4A21" w:rsidRPr="000D4A21">
        <w:rPr>
          <w:rFonts w:ascii="Times New Roman" w:hAnsi="Times New Roman" w:cs="Times New Roman"/>
          <w:sz w:val="28"/>
          <w:szCs w:val="28"/>
        </w:rPr>
        <w:t>находящихся в муниципальной собственности и земельных участков, государственная собственность на которые не разграничена и расположенные на территории Екатерининского сельского поселения</w:t>
      </w:r>
      <w:r w:rsidRPr="000D4A21">
        <w:rPr>
          <w:rFonts w:ascii="Times New Roman" w:hAnsi="Times New Roman" w:cs="Times New Roman"/>
          <w:sz w:val="28"/>
          <w:szCs w:val="28"/>
        </w:rPr>
        <w:t>.</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1.1.1. Земельные участки муниципальной собственности - это земельные участки, находящиеся в собственности </w:t>
      </w:r>
      <w:r w:rsidR="000D4A21" w:rsidRPr="000D4A21">
        <w:rPr>
          <w:rFonts w:ascii="Times New Roman" w:hAnsi="Times New Roman" w:cs="Times New Roman"/>
          <w:sz w:val="28"/>
          <w:szCs w:val="28"/>
        </w:rPr>
        <w:t>Екатерининского сельского поселения</w:t>
      </w:r>
      <w:r w:rsidRPr="000D4A21">
        <w:rPr>
          <w:rFonts w:ascii="Times New Roman" w:hAnsi="Times New Roman" w:cs="Times New Roman"/>
          <w:sz w:val="28"/>
          <w:szCs w:val="28"/>
        </w:rPr>
        <w:t>, права на которые зарегистрированы в Едином государственном реестре прав.</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1.1.2. Земельные участки, государственная собственность на которые не разграничена, - это земельные участки, которые не находятся в федеральной собственности, в собственности субъекта Российской Федерации, в муниципальной собственности и не предоставлены в собственность, в пожизненно наследуемое владение, в постоянное (бессрочное) пользование граждан и юридических лиц.</w:t>
      </w:r>
    </w:p>
    <w:p w:rsidR="00EE35F0" w:rsidRPr="000D4A21" w:rsidRDefault="00BE612F" w:rsidP="00EE35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w:t>
      </w:r>
      <w:r w:rsidR="00EE35F0" w:rsidRPr="000D4A21">
        <w:rPr>
          <w:rFonts w:ascii="Times New Roman" w:hAnsi="Times New Roman" w:cs="Times New Roman"/>
          <w:sz w:val="28"/>
          <w:szCs w:val="28"/>
        </w:rPr>
        <w:t>. Основной целью принятия настоящего Положения является эффективное использование земель независимо от форм использования и принадлежности, охрана земли, а т</w:t>
      </w:r>
      <w:r w:rsidR="00553754">
        <w:rPr>
          <w:rFonts w:ascii="Times New Roman" w:hAnsi="Times New Roman" w:cs="Times New Roman"/>
          <w:sz w:val="28"/>
          <w:szCs w:val="28"/>
        </w:rPr>
        <w:t>акже увеличение доходов бюджета</w:t>
      </w:r>
      <w:r w:rsidR="00EE35F0" w:rsidRPr="000D4A21">
        <w:rPr>
          <w:rFonts w:ascii="Times New Roman" w:hAnsi="Times New Roman" w:cs="Times New Roman"/>
          <w:sz w:val="28"/>
          <w:szCs w:val="28"/>
        </w:rPr>
        <w:t>.</w:t>
      </w:r>
    </w:p>
    <w:p w:rsidR="00EE35F0" w:rsidRPr="000D4A21" w:rsidRDefault="00BE612F" w:rsidP="00EE35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w:t>
      </w:r>
      <w:r w:rsidR="00EE35F0" w:rsidRPr="000D4A21">
        <w:rPr>
          <w:rFonts w:ascii="Times New Roman" w:hAnsi="Times New Roman" w:cs="Times New Roman"/>
          <w:sz w:val="28"/>
          <w:szCs w:val="28"/>
        </w:rPr>
        <w:t>. Объектами земельных отношений являются:</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земли как природный объект и природный ресурс;</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земельные участки;</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части земельных участков.</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Земельные участки образуются при разделе, объединении, перераспределении земельных участков или выделе из земельных участков, а также из земель, находящихся в государственной или муниципальной собственности, в соответствии </w:t>
      </w:r>
      <w:r w:rsidRPr="00BE612F">
        <w:rPr>
          <w:rFonts w:ascii="Times New Roman" w:hAnsi="Times New Roman" w:cs="Times New Roman"/>
          <w:sz w:val="28"/>
          <w:szCs w:val="28"/>
        </w:rPr>
        <w:t xml:space="preserve">с </w:t>
      </w:r>
      <w:hyperlink r:id="rId14" w:history="1">
        <w:r w:rsidRPr="00BE612F">
          <w:rPr>
            <w:rFonts w:ascii="Times New Roman" w:hAnsi="Times New Roman" w:cs="Times New Roman"/>
            <w:sz w:val="28"/>
            <w:szCs w:val="28"/>
          </w:rPr>
          <w:t>главой 1.1</w:t>
        </w:r>
      </w:hyperlink>
      <w:r w:rsidRPr="000D4A21">
        <w:rPr>
          <w:rFonts w:ascii="Times New Roman" w:hAnsi="Times New Roman" w:cs="Times New Roman"/>
          <w:sz w:val="28"/>
          <w:szCs w:val="28"/>
        </w:rPr>
        <w:t xml:space="preserve"> Земельного кодекса РФ.</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1.5. Участниками земельных отношений являются граждане, в том числе индивидуальные предприниматели, действующие без образования юридического лица, юридические лица, Российская Федерация, субъекты Российской Федерации, муниципальные образования, иностранные граждане, лица без гражданства и иностранные юридические лица.</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lastRenderedPageBreak/>
        <w:t xml:space="preserve">1.6. Использование земель </w:t>
      </w:r>
      <w:r w:rsidR="00BE612F" w:rsidRPr="000D4A21">
        <w:rPr>
          <w:rFonts w:ascii="Times New Roman" w:hAnsi="Times New Roman" w:cs="Times New Roman"/>
          <w:sz w:val="28"/>
          <w:szCs w:val="28"/>
        </w:rPr>
        <w:t xml:space="preserve">Екатерининского сельского поселения </w:t>
      </w:r>
      <w:r w:rsidR="00BE612F">
        <w:rPr>
          <w:rFonts w:ascii="Times New Roman" w:hAnsi="Times New Roman" w:cs="Times New Roman"/>
          <w:sz w:val="28"/>
          <w:szCs w:val="28"/>
        </w:rPr>
        <w:t>производится в соответствии с Г</w:t>
      </w:r>
      <w:r w:rsidRPr="000D4A21">
        <w:rPr>
          <w:rFonts w:ascii="Times New Roman" w:hAnsi="Times New Roman" w:cs="Times New Roman"/>
          <w:sz w:val="28"/>
          <w:szCs w:val="28"/>
        </w:rPr>
        <w:t xml:space="preserve">енеральным планом, Правилами землепользования и застройки и иными нормативными правовыми актами </w:t>
      </w:r>
      <w:r w:rsidR="00BE612F" w:rsidRPr="000D4A21">
        <w:rPr>
          <w:rFonts w:ascii="Times New Roman" w:hAnsi="Times New Roman" w:cs="Times New Roman"/>
          <w:sz w:val="28"/>
          <w:szCs w:val="28"/>
        </w:rPr>
        <w:t>Екатерининского сельского поселения</w:t>
      </w:r>
      <w:r w:rsidRPr="000D4A21">
        <w:rPr>
          <w:rFonts w:ascii="Times New Roman" w:hAnsi="Times New Roman" w:cs="Times New Roman"/>
          <w:sz w:val="28"/>
          <w:szCs w:val="28"/>
        </w:rPr>
        <w:t>.</w:t>
      </w:r>
    </w:p>
    <w:p w:rsidR="00EE35F0" w:rsidRPr="000D4A21" w:rsidRDefault="00EE35F0" w:rsidP="00EE35F0">
      <w:pPr>
        <w:pStyle w:val="ConsPlusNormal"/>
        <w:jc w:val="both"/>
        <w:rPr>
          <w:rFonts w:ascii="Times New Roman" w:hAnsi="Times New Roman" w:cs="Times New Roman"/>
          <w:sz w:val="28"/>
          <w:szCs w:val="28"/>
        </w:rPr>
      </w:pPr>
    </w:p>
    <w:p w:rsidR="00185702" w:rsidRDefault="00EE35F0" w:rsidP="00185702">
      <w:pPr>
        <w:pStyle w:val="ConsPlusNormal"/>
        <w:ind w:firstLine="540"/>
        <w:jc w:val="center"/>
        <w:outlineLvl w:val="1"/>
        <w:rPr>
          <w:rFonts w:ascii="Times New Roman" w:hAnsi="Times New Roman" w:cs="Times New Roman"/>
          <w:sz w:val="28"/>
          <w:szCs w:val="28"/>
        </w:rPr>
      </w:pPr>
      <w:r w:rsidRPr="000D4A21">
        <w:rPr>
          <w:rFonts w:ascii="Times New Roman" w:hAnsi="Times New Roman" w:cs="Times New Roman"/>
          <w:sz w:val="28"/>
          <w:szCs w:val="28"/>
        </w:rPr>
        <w:t>2.</w:t>
      </w:r>
      <w:r w:rsidR="00185702" w:rsidRPr="00185702">
        <w:t xml:space="preserve"> </w:t>
      </w:r>
      <w:r w:rsidR="00185702" w:rsidRPr="00185702">
        <w:rPr>
          <w:rFonts w:ascii="Times New Roman" w:hAnsi="Times New Roman" w:cs="Times New Roman"/>
          <w:sz w:val="28"/>
          <w:szCs w:val="28"/>
        </w:rPr>
        <w:t>Органы, осуществляющие управление и распоряжение земельными участками</w:t>
      </w:r>
      <w:r w:rsidR="00185702">
        <w:rPr>
          <w:rFonts w:ascii="Times New Roman" w:hAnsi="Times New Roman" w:cs="Times New Roman"/>
          <w:sz w:val="28"/>
          <w:szCs w:val="28"/>
        </w:rPr>
        <w:t>.</w:t>
      </w:r>
    </w:p>
    <w:p w:rsidR="00EE35F0" w:rsidRPr="000D4A21" w:rsidRDefault="00EE35F0" w:rsidP="00BE612F">
      <w:pPr>
        <w:pStyle w:val="ConsPlusNormal"/>
        <w:ind w:firstLine="540"/>
        <w:jc w:val="both"/>
        <w:outlineLvl w:val="1"/>
        <w:rPr>
          <w:rFonts w:ascii="Times New Roman" w:hAnsi="Times New Roman" w:cs="Times New Roman"/>
          <w:sz w:val="28"/>
          <w:szCs w:val="28"/>
        </w:rPr>
      </w:pPr>
      <w:r w:rsidRPr="000D4A21">
        <w:rPr>
          <w:rFonts w:ascii="Times New Roman" w:hAnsi="Times New Roman" w:cs="Times New Roman"/>
          <w:sz w:val="28"/>
          <w:szCs w:val="28"/>
        </w:rPr>
        <w:t xml:space="preserve">От имени </w:t>
      </w:r>
      <w:r w:rsidR="00BE612F" w:rsidRPr="000D4A21">
        <w:rPr>
          <w:rFonts w:ascii="Times New Roman" w:hAnsi="Times New Roman" w:cs="Times New Roman"/>
          <w:sz w:val="28"/>
          <w:szCs w:val="28"/>
        </w:rPr>
        <w:t xml:space="preserve">Екатерининского сельского поселения </w:t>
      </w:r>
      <w:r w:rsidRPr="000D4A21">
        <w:rPr>
          <w:rFonts w:ascii="Times New Roman" w:hAnsi="Times New Roman" w:cs="Times New Roman"/>
          <w:sz w:val="28"/>
          <w:szCs w:val="28"/>
        </w:rPr>
        <w:t xml:space="preserve">управление и распоряжение земельными участками, находящимися в муниципальной собственности </w:t>
      </w:r>
      <w:r w:rsidR="00BE612F">
        <w:rPr>
          <w:rFonts w:ascii="Times New Roman" w:hAnsi="Times New Roman" w:cs="Times New Roman"/>
          <w:sz w:val="28"/>
          <w:szCs w:val="28"/>
        </w:rPr>
        <w:t xml:space="preserve"> и </w:t>
      </w:r>
      <w:r w:rsidRPr="000D4A21">
        <w:rPr>
          <w:rFonts w:ascii="Times New Roman" w:hAnsi="Times New Roman" w:cs="Times New Roman"/>
          <w:sz w:val="28"/>
          <w:szCs w:val="28"/>
        </w:rPr>
        <w:t>земельными участками, государственная собственность на которые не разграничена, осуществляет:</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2.1. Администрация </w:t>
      </w:r>
      <w:r w:rsidR="00BE612F" w:rsidRPr="000D4A21">
        <w:rPr>
          <w:rFonts w:ascii="Times New Roman" w:hAnsi="Times New Roman" w:cs="Times New Roman"/>
          <w:sz w:val="28"/>
          <w:szCs w:val="28"/>
        </w:rPr>
        <w:t>Екатерининского сельского поселения</w:t>
      </w:r>
      <w:r w:rsidRPr="000D4A21">
        <w:rPr>
          <w:rFonts w:ascii="Times New Roman" w:hAnsi="Times New Roman" w:cs="Times New Roman"/>
          <w:sz w:val="28"/>
          <w:szCs w:val="28"/>
        </w:rPr>
        <w:t>:</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2.1.1. Утверждает состав и регламент работы комиссии по проведению аукционов.</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2.1.2. Принимает решения о предварительном согласовании предоставления земельного участка, о предоставлении земельного участка в собственность бесплатно, о предоставлении земельных участков в постоянное (бессрочное) пользование, о проведении аукциона, о резервировании, распоряжения об утверждении схемы расположения земельного участка на кадастровом плане территории, об установлении сервитута в установленном Земельным </w:t>
      </w:r>
      <w:hyperlink r:id="rId15" w:history="1">
        <w:r w:rsidRPr="00553754">
          <w:rPr>
            <w:rFonts w:ascii="Times New Roman" w:hAnsi="Times New Roman" w:cs="Times New Roman"/>
            <w:sz w:val="28"/>
            <w:szCs w:val="28"/>
          </w:rPr>
          <w:t>кодексом</w:t>
        </w:r>
      </w:hyperlink>
      <w:r w:rsidRPr="000D4A21">
        <w:rPr>
          <w:rFonts w:ascii="Times New Roman" w:hAnsi="Times New Roman" w:cs="Times New Roman"/>
          <w:sz w:val="28"/>
          <w:szCs w:val="28"/>
        </w:rPr>
        <w:t xml:space="preserve"> порядке.</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2.1.3. Утверждает формы заявлений о предварительном согласовании предоставления земельного участка, о предоставлении земельного участка в собственность бесплатно, о предоставлении земельных участков в постоянное (бессрочное) пользование, о проведении аукциона, о резервировании, об утверждении схемы расположения земельного участка на кадастровом плане территории, об установлении сервитута.</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2.1.4. Утверждает формы договора аренды, договора купли-продажи, договора безвозмездного пользования, договора мены, соглашения о сервитуте, соглашения о перераспределении земель, разрешения на использование земель или земельного участка.</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2.1.5. Утверждает порядок определения арендной платы за земельные участки, находящиеся в муниципальной собственности.</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2.1.6. Утверждает порядок платы по соглашению об установлении сервитута в отношении земельного участка, находящегося в государственной или муниципальной собственности.</w:t>
      </w:r>
    </w:p>
    <w:p w:rsidR="00EE35F0" w:rsidRPr="000D4A21" w:rsidRDefault="00EE35F0" w:rsidP="00EE35F0">
      <w:pPr>
        <w:pStyle w:val="ConsPlusNormal"/>
        <w:jc w:val="both"/>
        <w:rPr>
          <w:rFonts w:ascii="Times New Roman" w:hAnsi="Times New Roman" w:cs="Times New Roman"/>
          <w:sz w:val="28"/>
          <w:szCs w:val="28"/>
        </w:rPr>
      </w:pPr>
    </w:p>
    <w:p w:rsidR="00EE35F0" w:rsidRPr="000D4A21" w:rsidRDefault="00EE35F0" w:rsidP="00185702">
      <w:pPr>
        <w:pStyle w:val="ConsPlusNormal"/>
        <w:ind w:firstLine="540"/>
        <w:jc w:val="center"/>
        <w:outlineLvl w:val="1"/>
        <w:rPr>
          <w:rFonts w:ascii="Times New Roman" w:hAnsi="Times New Roman" w:cs="Times New Roman"/>
          <w:sz w:val="28"/>
          <w:szCs w:val="28"/>
        </w:rPr>
      </w:pPr>
      <w:r w:rsidRPr="000D4A21">
        <w:rPr>
          <w:rFonts w:ascii="Times New Roman" w:hAnsi="Times New Roman" w:cs="Times New Roman"/>
          <w:sz w:val="28"/>
          <w:szCs w:val="28"/>
        </w:rPr>
        <w:t>3. Предоставление земельных участков</w:t>
      </w:r>
    </w:p>
    <w:p w:rsidR="00EE35F0" w:rsidRPr="000D4A21" w:rsidRDefault="00EE35F0" w:rsidP="00185702">
      <w:pPr>
        <w:pStyle w:val="ConsPlusNormal"/>
        <w:jc w:val="center"/>
        <w:rPr>
          <w:rFonts w:ascii="Times New Roman" w:hAnsi="Times New Roman" w:cs="Times New Roman"/>
          <w:sz w:val="28"/>
          <w:szCs w:val="28"/>
        </w:rPr>
      </w:pP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3.1. Предоставление земельных участков в собственность бесплатно.</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3.1.1. Предоставление земельных участков в собственность бесплатно осуществляется в случаях, установленных </w:t>
      </w:r>
      <w:hyperlink r:id="rId16" w:history="1">
        <w:r w:rsidRPr="00185702">
          <w:rPr>
            <w:rFonts w:ascii="Times New Roman" w:hAnsi="Times New Roman" w:cs="Times New Roman"/>
            <w:sz w:val="28"/>
            <w:szCs w:val="28"/>
          </w:rPr>
          <w:t>ст. 39.5</w:t>
        </w:r>
      </w:hyperlink>
      <w:r w:rsidRPr="000D4A21">
        <w:rPr>
          <w:rFonts w:ascii="Times New Roman" w:hAnsi="Times New Roman" w:cs="Times New Roman"/>
          <w:sz w:val="28"/>
          <w:szCs w:val="28"/>
        </w:rPr>
        <w:t xml:space="preserve"> Земельного кодекса РФ.</w:t>
      </w:r>
    </w:p>
    <w:p w:rsidR="00212C6A"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3.1.2. Основанием для предоставления земельного участка в собственность бесплатно является постановление администрации </w:t>
      </w:r>
      <w:r w:rsidR="00212C6A" w:rsidRPr="000D4A21">
        <w:rPr>
          <w:rFonts w:ascii="Times New Roman" w:hAnsi="Times New Roman" w:cs="Times New Roman"/>
          <w:sz w:val="28"/>
          <w:szCs w:val="28"/>
        </w:rPr>
        <w:t xml:space="preserve">Екатерининского сельского поселения </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lastRenderedPageBreak/>
        <w:t xml:space="preserve">3.1.3. Порядок предоставления земельных участков в собственность бесплатно определен </w:t>
      </w:r>
      <w:hyperlink w:anchor="Par104" w:history="1">
        <w:r w:rsidRPr="00212C6A">
          <w:rPr>
            <w:rFonts w:ascii="Times New Roman" w:hAnsi="Times New Roman" w:cs="Times New Roman"/>
            <w:sz w:val="28"/>
            <w:szCs w:val="28"/>
          </w:rPr>
          <w:t>разделом 4</w:t>
        </w:r>
      </w:hyperlink>
      <w:r w:rsidRPr="000D4A21">
        <w:rPr>
          <w:rFonts w:ascii="Times New Roman" w:hAnsi="Times New Roman" w:cs="Times New Roman"/>
          <w:sz w:val="28"/>
          <w:szCs w:val="28"/>
        </w:rPr>
        <w:t xml:space="preserve"> настоящего Положения.</w:t>
      </w:r>
    </w:p>
    <w:p w:rsidR="00212C6A" w:rsidRDefault="00212C6A" w:rsidP="00212C6A">
      <w:pPr>
        <w:pStyle w:val="ConsPlusNormal"/>
        <w:ind w:firstLine="540"/>
        <w:rPr>
          <w:rFonts w:ascii="Times New Roman" w:hAnsi="Times New Roman" w:cs="Times New Roman"/>
          <w:sz w:val="28"/>
          <w:szCs w:val="28"/>
        </w:rPr>
      </w:pPr>
    </w:p>
    <w:p w:rsidR="00EE35F0" w:rsidRPr="000D4A21" w:rsidRDefault="00EE35F0" w:rsidP="00553754">
      <w:pPr>
        <w:pStyle w:val="ConsPlusNormal"/>
        <w:ind w:firstLine="540"/>
        <w:jc w:val="center"/>
        <w:rPr>
          <w:rFonts w:ascii="Times New Roman" w:hAnsi="Times New Roman" w:cs="Times New Roman"/>
          <w:sz w:val="28"/>
          <w:szCs w:val="28"/>
        </w:rPr>
      </w:pPr>
      <w:r w:rsidRPr="000D4A21">
        <w:rPr>
          <w:rFonts w:ascii="Times New Roman" w:hAnsi="Times New Roman" w:cs="Times New Roman"/>
          <w:sz w:val="28"/>
          <w:szCs w:val="28"/>
        </w:rPr>
        <w:t>3.2. Продажа земельных участков.</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3.2.1. Продажа земельных участков осуществляется в случаях, установленных </w:t>
      </w:r>
      <w:hyperlink r:id="rId17" w:history="1">
        <w:r w:rsidRPr="00212C6A">
          <w:rPr>
            <w:rFonts w:ascii="Times New Roman" w:hAnsi="Times New Roman" w:cs="Times New Roman"/>
            <w:sz w:val="28"/>
            <w:szCs w:val="28"/>
          </w:rPr>
          <w:t>ст. 39.3</w:t>
        </w:r>
      </w:hyperlink>
      <w:r w:rsidRPr="00212C6A">
        <w:rPr>
          <w:rFonts w:ascii="Times New Roman" w:hAnsi="Times New Roman" w:cs="Times New Roman"/>
          <w:sz w:val="28"/>
          <w:szCs w:val="28"/>
        </w:rPr>
        <w:t xml:space="preserve"> </w:t>
      </w:r>
      <w:r w:rsidRPr="000D4A21">
        <w:rPr>
          <w:rFonts w:ascii="Times New Roman" w:hAnsi="Times New Roman" w:cs="Times New Roman"/>
          <w:sz w:val="28"/>
          <w:szCs w:val="28"/>
        </w:rPr>
        <w:t>Земельного кодекса РФ, на торгах и без проведения торгов.</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3.2.2. Торги проводятся в форме аукциона.</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3.2.3. При заключении договора купли-продажи земельного участка на аукционе цена такого земельного участка определяется по результатам аукциона или в размере начальной цены предмета аукциона. Начальная цена предмета аукциона по продаже земельного участка определяется в соответствии с </w:t>
      </w:r>
      <w:hyperlink w:anchor="Par122" w:history="1">
        <w:r w:rsidRPr="00212C6A">
          <w:rPr>
            <w:rFonts w:ascii="Times New Roman" w:hAnsi="Times New Roman" w:cs="Times New Roman"/>
            <w:sz w:val="28"/>
            <w:szCs w:val="28"/>
          </w:rPr>
          <w:t>п. 5.2</w:t>
        </w:r>
      </w:hyperlink>
      <w:r w:rsidRPr="000D4A21">
        <w:rPr>
          <w:rFonts w:ascii="Times New Roman" w:hAnsi="Times New Roman" w:cs="Times New Roman"/>
          <w:sz w:val="28"/>
          <w:szCs w:val="28"/>
        </w:rPr>
        <w:t xml:space="preserve"> настоящего Положения.</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3.2.4. При заключении договора купли-продажи земельного участка, государственная собственность на который не разграничена, без проведения аукциона, цена такого земельного участка устанавливается </w:t>
      </w:r>
      <w:hyperlink r:id="rId18" w:history="1">
        <w:r w:rsidRPr="00212C6A">
          <w:rPr>
            <w:rFonts w:ascii="Times New Roman" w:hAnsi="Times New Roman" w:cs="Times New Roman"/>
            <w:sz w:val="28"/>
            <w:szCs w:val="28"/>
          </w:rPr>
          <w:t>Законом</w:t>
        </w:r>
      </w:hyperlink>
      <w:r w:rsidRPr="00212C6A">
        <w:rPr>
          <w:rFonts w:ascii="Times New Roman" w:hAnsi="Times New Roman" w:cs="Times New Roman"/>
          <w:sz w:val="28"/>
          <w:szCs w:val="28"/>
        </w:rPr>
        <w:t xml:space="preserve"> </w:t>
      </w:r>
      <w:r w:rsidRPr="000D4A21">
        <w:rPr>
          <w:rFonts w:ascii="Times New Roman" w:hAnsi="Times New Roman" w:cs="Times New Roman"/>
          <w:sz w:val="28"/>
          <w:szCs w:val="28"/>
        </w:rPr>
        <w:t>Пермского края от 07.10.2011 N 837-ПК "Об установлении порядка определения цены и порядка оплаты земельных участков, находящихся в собственности Пермского края, или собственникам зданий, строений, сооружений, расположенных на этих земельных участках".</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3.2.5. Порядок предоставления земельных участков в собственность за плату определен </w:t>
      </w:r>
      <w:hyperlink w:anchor="Par104" w:history="1">
        <w:r w:rsidRPr="00212C6A">
          <w:rPr>
            <w:rFonts w:ascii="Times New Roman" w:hAnsi="Times New Roman" w:cs="Times New Roman"/>
            <w:sz w:val="28"/>
            <w:szCs w:val="28"/>
          </w:rPr>
          <w:t>разделом 4</w:t>
        </w:r>
      </w:hyperlink>
      <w:r w:rsidRPr="000D4A21">
        <w:rPr>
          <w:rFonts w:ascii="Times New Roman" w:hAnsi="Times New Roman" w:cs="Times New Roman"/>
          <w:sz w:val="28"/>
          <w:szCs w:val="28"/>
        </w:rPr>
        <w:t xml:space="preserve"> настоящего Положения.</w:t>
      </w:r>
    </w:p>
    <w:p w:rsidR="00212C6A" w:rsidRDefault="00212C6A" w:rsidP="00EE35F0">
      <w:pPr>
        <w:pStyle w:val="ConsPlusNormal"/>
        <w:ind w:firstLine="540"/>
        <w:jc w:val="both"/>
        <w:rPr>
          <w:rFonts w:ascii="Times New Roman" w:hAnsi="Times New Roman" w:cs="Times New Roman"/>
          <w:sz w:val="28"/>
          <w:szCs w:val="28"/>
        </w:rPr>
      </w:pPr>
    </w:p>
    <w:p w:rsidR="00EE35F0" w:rsidRPr="000D4A21" w:rsidRDefault="00EE35F0" w:rsidP="00553754">
      <w:pPr>
        <w:pStyle w:val="ConsPlusNormal"/>
        <w:ind w:firstLine="540"/>
        <w:jc w:val="center"/>
        <w:rPr>
          <w:rFonts w:ascii="Times New Roman" w:hAnsi="Times New Roman" w:cs="Times New Roman"/>
          <w:sz w:val="28"/>
          <w:szCs w:val="28"/>
        </w:rPr>
      </w:pPr>
      <w:r w:rsidRPr="000D4A21">
        <w:rPr>
          <w:rFonts w:ascii="Times New Roman" w:hAnsi="Times New Roman" w:cs="Times New Roman"/>
          <w:sz w:val="28"/>
          <w:szCs w:val="28"/>
        </w:rPr>
        <w:t>3.3. Предоставление земельных участков в аренду.</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3.3.1. Предоставление земельных участков в аренду на торгах и без проведения торгов осуществляется в случаях, установленных </w:t>
      </w:r>
      <w:hyperlink r:id="rId19" w:history="1">
        <w:r w:rsidRPr="00212C6A">
          <w:rPr>
            <w:rFonts w:ascii="Times New Roman" w:hAnsi="Times New Roman" w:cs="Times New Roman"/>
            <w:sz w:val="28"/>
            <w:szCs w:val="28"/>
          </w:rPr>
          <w:t>ст. 39.6</w:t>
        </w:r>
      </w:hyperlink>
      <w:r w:rsidRPr="00212C6A">
        <w:rPr>
          <w:rFonts w:ascii="Times New Roman" w:hAnsi="Times New Roman" w:cs="Times New Roman"/>
          <w:sz w:val="28"/>
          <w:szCs w:val="28"/>
        </w:rPr>
        <w:t xml:space="preserve"> </w:t>
      </w:r>
      <w:r w:rsidRPr="000D4A21">
        <w:rPr>
          <w:rFonts w:ascii="Times New Roman" w:hAnsi="Times New Roman" w:cs="Times New Roman"/>
          <w:sz w:val="28"/>
          <w:szCs w:val="28"/>
        </w:rPr>
        <w:t>Земельного кодекса РФ.</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3.3.2. Торги проводятся в форме аукциона.</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3.3.3. При заключении договора аренды земельного участка на аукционе на право заключения договора аренды земельного участка размер ежегодной арендной платы или размер первого арендного платежа за земельный участок определяется по результатам этого аукциона. Начальная цена предмета аукциона на право заключения договора аренды земельного участка определяется в соответствии с </w:t>
      </w:r>
      <w:hyperlink w:anchor="Par123" w:history="1">
        <w:r w:rsidRPr="000D4A21">
          <w:rPr>
            <w:rFonts w:ascii="Times New Roman" w:hAnsi="Times New Roman" w:cs="Times New Roman"/>
            <w:color w:val="0000FF"/>
            <w:sz w:val="28"/>
            <w:szCs w:val="28"/>
          </w:rPr>
          <w:t>п. 5.3</w:t>
        </w:r>
      </w:hyperlink>
      <w:r w:rsidRPr="000D4A21">
        <w:rPr>
          <w:rFonts w:ascii="Times New Roman" w:hAnsi="Times New Roman" w:cs="Times New Roman"/>
          <w:sz w:val="28"/>
          <w:szCs w:val="28"/>
        </w:rPr>
        <w:t xml:space="preserve"> настоящего Положения.</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Основанием для заключения договора аренды земельного участка является протокол об итогах аукциона.</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3.3.4. При заключении договора аренды земельного участка, находящегося в муниципальной собственности, без проведения торгов</w:t>
      </w:r>
      <w:r w:rsidR="00553754">
        <w:rPr>
          <w:rFonts w:ascii="Times New Roman" w:hAnsi="Times New Roman" w:cs="Times New Roman"/>
          <w:sz w:val="28"/>
          <w:szCs w:val="28"/>
        </w:rPr>
        <w:t>,</w:t>
      </w:r>
      <w:r w:rsidRPr="000D4A21">
        <w:rPr>
          <w:rFonts w:ascii="Times New Roman" w:hAnsi="Times New Roman" w:cs="Times New Roman"/>
          <w:sz w:val="28"/>
          <w:szCs w:val="28"/>
        </w:rPr>
        <w:t xml:space="preserve"> размер арендной платы устанавливается </w:t>
      </w:r>
      <w:hyperlink r:id="rId20" w:history="1">
        <w:r w:rsidRPr="000D4A21">
          <w:rPr>
            <w:rFonts w:ascii="Times New Roman" w:hAnsi="Times New Roman" w:cs="Times New Roman"/>
            <w:color w:val="0000FF"/>
            <w:sz w:val="28"/>
            <w:szCs w:val="28"/>
          </w:rPr>
          <w:t>решением</w:t>
        </w:r>
      </w:hyperlink>
      <w:r w:rsidRPr="000D4A21">
        <w:rPr>
          <w:rFonts w:ascii="Times New Roman" w:hAnsi="Times New Roman" w:cs="Times New Roman"/>
          <w:sz w:val="28"/>
          <w:szCs w:val="28"/>
        </w:rPr>
        <w:t xml:space="preserve"> </w:t>
      </w:r>
      <w:r w:rsidR="003D1CCE">
        <w:rPr>
          <w:rFonts w:ascii="Times New Roman" w:hAnsi="Times New Roman" w:cs="Times New Roman"/>
          <w:sz w:val="28"/>
          <w:szCs w:val="28"/>
        </w:rPr>
        <w:t>Совета депутатов Екатерининского сельского поселения.</w:t>
      </w:r>
      <w:r w:rsidRPr="000D4A21">
        <w:rPr>
          <w:rFonts w:ascii="Times New Roman" w:hAnsi="Times New Roman" w:cs="Times New Roman"/>
          <w:sz w:val="28"/>
          <w:szCs w:val="28"/>
        </w:rPr>
        <w:t xml:space="preserve"> </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Порядок предоставления земельных участков, находящихся в муниципальной собственности, в аренду определен </w:t>
      </w:r>
      <w:hyperlink w:anchor="Par104" w:history="1">
        <w:r w:rsidRPr="000D4A21">
          <w:rPr>
            <w:rFonts w:ascii="Times New Roman" w:hAnsi="Times New Roman" w:cs="Times New Roman"/>
            <w:color w:val="0000FF"/>
            <w:sz w:val="28"/>
            <w:szCs w:val="28"/>
          </w:rPr>
          <w:t>разделом 4</w:t>
        </w:r>
      </w:hyperlink>
      <w:r w:rsidRPr="000D4A21">
        <w:rPr>
          <w:rFonts w:ascii="Times New Roman" w:hAnsi="Times New Roman" w:cs="Times New Roman"/>
          <w:sz w:val="28"/>
          <w:szCs w:val="28"/>
        </w:rPr>
        <w:t xml:space="preserve"> настоящего Положения.</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3.3.5. При заключении договора аренды земельного участка, государственная собственность на который не разграничена, без проведения </w:t>
      </w:r>
      <w:r w:rsidR="003D1CCE">
        <w:rPr>
          <w:rFonts w:ascii="Times New Roman" w:hAnsi="Times New Roman" w:cs="Times New Roman"/>
          <w:sz w:val="28"/>
          <w:szCs w:val="28"/>
        </w:rPr>
        <w:t>торгов</w:t>
      </w:r>
      <w:r w:rsidRPr="000D4A21">
        <w:rPr>
          <w:rFonts w:ascii="Times New Roman" w:hAnsi="Times New Roman" w:cs="Times New Roman"/>
          <w:sz w:val="28"/>
          <w:szCs w:val="28"/>
        </w:rPr>
        <w:t xml:space="preserve"> размер арендной платы устанавливается </w:t>
      </w:r>
      <w:hyperlink r:id="rId21" w:history="1">
        <w:r w:rsidRPr="000D4A21">
          <w:rPr>
            <w:rFonts w:ascii="Times New Roman" w:hAnsi="Times New Roman" w:cs="Times New Roman"/>
            <w:color w:val="0000FF"/>
            <w:sz w:val="28"/>
            <w:szCs w:val="28"/>
          </w:rPr>
          <w:t>Законом</w:t>
        </w:r>
      </w:hyperlink>
      <w:r w:rsidRPr="000D4A21">
        <w:rPr>
          <w:rFonts w:ascii="Times New Roman" w:hAnsi="Times New Roman" w:cs="Times New Roman"/>
          <w:sz w:val="28"/>
          <w:szCs w:val="28"/>
        </w:rPr>
        <w:t xml:space="preserve"> Пермского края от 07.04.2010 N 604-ПК "О порядке определения размера арендной платы, порядке, условиях и сроках внесения арендной платы за земельные участки, находящиеся в собственности Пермского </w:t>
      </w:r>
      <w:r w:rsidRPr="000D4A21">
        <w:rPr>
          <w:rFonts w:ascii="Times New Roman" w:hAnsi="Times New Roman" w:cs="Times New Roman"/>
          <w:sz w:val="28"/>
          <w:szCs w:val="28"/>
        </w:rPr>
        <w:lastRenderedPageBreak/>
        <w:t>края, и земельные участки, государственная собственность на которые не разграничена, расположенные на территории Пермского края".</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Порядок предоставления земельных участков, государственная собственность на которые не разграничена, в аренду определен </w:t>
      </w:r>
      <w:hyperlink w:anchor="Par104" w:history="1">
        <w:r w:rsidRPr="000D4A21">
          <w:rPr>
            <w:rFonts w:ascii="Times New Roman" w:hAnsi="Times New Roman" w:cs="Times New Roman"/>
            <w:color w:val="0000FF"/>
            <w:sz w:val="28"/>
            <w:szCs w:val="28"/>
          </w:rPr>
          <w:t>разделом 4</w:t>
        </w:r>
      </w:hyperlink>
      <w:r w:rsidRPr="000D4A21">
        <w:rPr>
          <w:rFonts w:ascii="Times New Roman" w:hAnsi="Times New Roman" w:cs="Times New Roman"/>
          <w:sz w:val="28"/>
          <w:szCs w:val="28"/>
        </w:rPr>
        <w:t xml:space="preserve"> настоящего Положения.</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3.3.6. Сроки заключения договора аренды земельного участка установлены </w:t>
      </w:r>
      <w:hyperlink r:id="rId22" w:history="1">
        <w:r w:rsidRPr="000D4A21">
          <w:rPr>
            <w:rFonts w:ascii="Times New Roman" w:hAnsi="Times New Roman" w:cs="Times New Roman"/>
            <w:color w:val="0000FF"/>
            <w:sz w:val="28"/>
            <w:szCs w:val="28"/>
          </w:rPr>
          <w:t>п. 8 ст. 39.8</w:t>
        </w:r>
      </w:hyperlink>
      <w:r w:rsidRPr="000D4A21">
        <w:rPr>
          <w:rFonts w:ascii="Times New Roman" w:hAnsi="Times New Roman" w:cs="Times New Roman"/>
          <w:sz w:val="28"/>
          <w:szCs w:val="28"/>
        </w:rPr>
        <w:t xml:space="preserve"> Земельного кодекса.</w:t>
      </w:r>
    </w:p>
    <w:p w:rsidR="003D1CCE" w:rsidRDefault="003D1CCE" w:rsidP="00EE35F0">
      <w:pPr>
        <w:pStyle w:val="ConsPlusNormal"/>
        <w:ind w:firstLine="540"/>
        <w:jc w:val="both"/>
        <w:rPr>
          <w:rFonts w:ascii="Times New Roman" w:hAnsi="Times New Roman" w:cs="Times New Roman"/>
          <w:sz w:val="28"/>
          <w:szCs w:val="28"/>
        </w:rPr>
      </w:pPr>
    </w:p>
    <w:p w:rsidR="00EE35F0" w:rsidRPr="000D4A21" w:rsidRDefault="00EE35F0" w:rsidP="003D1CCE">
      <w:pPr>
        <w:pStyle w:val="ConsPlusNormal"/>
        <w:ind w:firstLine="540"/>
        <w:jc w:val="center"/>
        <w:rPr>
          <w:rFonts w:ascii="Times New Roman" w:hAnsi="Times New Roman" w:cs="Times New Roman"/>
          <w:sz w:val="28"/>
          <w:szCs w:val="28"/>
        </w:rPr>
      </w:pPr>
      <w:r w:rsidRPr="000D4A21">
        <w:rPr>
          <w:rFonts w:ascii="Times New Roman" w:hAnsi="Times New Roman" w:cs="Times New Roman"/>
          <w:sz w:val="28"/>
          <w:szCs w:val="28"/>
        </w:rPr>
        <w:t>3.4. Предоставление земельных участков в постоянное (бессрочное) пользование.</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3.4.1. Предоставление земельных участков в постоянное (бессрочное) пользование осуществляется исключительно:</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1) органам государственной власти и органам местного самоуправления;</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2) государственным и муниципальным учреждениям (бюджетным, казенным, автономным);</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3) казенным предприятиям;</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4) центрам исторического наследия президентов Российской Федерации, прекративших исполнение своих полномочий.</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3.4.2. Основанием для предоставления земельного участка в постоянное (бессрочное) пользование является постановление администрации </w:t>
      </w:r>
      <w:r w:rsidR="009D2EB3">
        <w:rPr>
          <w:rFonts w:ascii="Times New Roman" w:hAnsi="Times New Roman" w:cs="Times New Roman"/>
          <w:sz w:val="28"/>
          <w:szCs w:val="28"/>
        </w:rPr>
        <w:t>Екатерининского сельского</w:t>
      </w:r>
      <w:r w:rsidRPr="000D4A21">
        <w:rPr>
          <w:rFonts w:ascii="Times New Roman" w:hAnsi="Times New Roman" w:cs="Times New Roman"/>
          <w:sz w:val="28"/>
          <w:szCs w:val="28"/>
        </w:rPr>
        <w:t xml:space="preserve"> поселения.</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3.4.3. Порядок предоставления земельных участков в постоянное (бессрочное) пользование </w:t>
      </w:r>
      <w:r w:rsidRPr="009D2EB3">
        <w:rPr>
          <w:rFonts w:ascii="Times New Roman" w:hAnsi="Times New Roman" w:cs="Times New Roman"/>
          <w:sz w:val="28"/>
          <w:szCs w:val="28"/>
        </w:rPr>
        <w:t xml:space="preserve">определен </w:t>
      </w:r>
      <w:hyperlink w:anchor="Par104" w:history="1">
        <w:r w:rsidRPr="009D2EB3">
          <w:rPr>
            <w:rFonts w:ascii="Times New Roman" w:hAnsi="Times New Roman" w:cs="Times New Roman"/>
            <w:sz w:val="28"/>
            <w:szCs w:val="28"/>
          </w:rPr>
          <w:t>разделом 4</w:t>
        </w:r>
      </w:hyperlink>
      <w:r w:rsidRPr="000D4A21">
        <w:rPr>
          <w:rFonts w:ascii="Times New Roman" w:hAnsi="Times New Roman" w:cs="Times New Roman"/>
          <w:sz w:val="28"/>
          <w:szCs w:val="28"/>
        </w:rPr>
        <w:t xml:space="preserve"> настоящего Положения.</w:t>
      </w:r>
    </w:p>
    <w:p w:rsidR="009D2EB3" w:rsidRDefault="009D2EB3" w:rsidP="00EE35F0">
      <w:pPr>
        <w:pStyle w:val="ConsPlusNormal"/>
        <w:ind w:firstLine="540"/>
        <w:jc w:val="both"/>
        <w:rPr>
          <w:rFonts w:ascii="Times New Roman" w:hAnsi="Times New Roman" w:cs="Times New Roman"/>
          <w:sz w:val="28"/>
          <w:szCs w:val="28"/>
        </w:rPr>
      </w:pPr>
    </w:p>
    <w:p w:rsidR="00EE35F0" w:rsidRPr="000D4A21" w:rsidRDefault="00EE35F0" w:rsidP="009D2EB3">
      <w:pPr>
        <w:pStyle w:val="ConsPlusNormal"/>
        <w:ind w:firstLine="540"/>
        <w:jc w:val="center"/>
        <w:rPr>
          <w:rFonts w:ascii="Times New Roman" w:hAnsi="Times New Roman" w:cs="Times New Roman"/>
          <w:sz w:val="28"/>
          <w:szCs w:val="28"/>
        </w:rPr>
      </w:pPr>
      <w:r w:rsidRPr="000D4A21">
        <w:rPr>
          <w:rFonts w:ascii="Times New Roman" w:hAnsi="Times New Roman" w:cs="Times New Roman"/>
          <w:sz w:val="28"/>
          <w:szCs w:val="28"/>
        </w:rPr>
        <w:t>3.5. Предоставление земельных участков в безвозмездное пользование.</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3.5.1. Земельные участки могут быть предоставлены в безвозмездное пользование субъектам правами, установленными в </w:t>
      </w:r>
      <w:hyperlink r:id="rId23" w:history="1">
        <w:r w:rsidRPr="009D2EB3">
          <w:rPr>
            <w:rFonts w:ascii="Times New Roman" w:hAnsi="Times New Roman" w:cs="Times New Roman"/>
            <w:sz w:val="28"/>
            <w:szCs w:val="28"/>
          </w:rPr>
          <w:t>п. 2 ст. 39.10</w:t>
        </w:r>
      </w:hyperlink>
      <w:r w:rsidRPr="000D4A21">
        <w:rPr>
          <w:rFonts w:ascii="Times New Roman" w:hAnsi="Times New Roman" w:cs="Times New Roman"/>
          <w:sz w:val="28"/>
          <w:szCs w:val="28"/>
        </w:rPr>
        <w:t xml:space="preserve"> Земельного кодекса.</w:t>
      </w:r>
    </w:p>
    <w:p w:rsidR="009D2EB3"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3.5.2. Основанием для заключения договора безвозмездного пользования земельным участком является постановление администрации </w:t>
      </w:r>
      <w:r w:rsidR="009D2EB3">
        <w:rPr>
          <w:rFonts w:ascii="Times New Roman" w:hAnsi="Times New Roman" w:cs="Times New Roman"/>
          <w:sz w:val="28"/>
          <w:szCs w:val="28"/>
        </w:rPr>
        <w:t>Екатерининского сельского</w:t>
      </w:r>
      <w:r w:rsidR="009D2EB3" w:rsidRPr="000D4A21">
        <w:rPr>
          <w:rFonts w:ascii="Times New Roman" w:hAnsi="Times New Roman" w:cs="Times New Roman"/>
          <w:sz w:val="28"/>
          <w:szCs w:val="28"/>
        </w:rPr>
        <w:t xml:space="preserve"> поселения </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3.5.3. Порядок предоставления земельных участков в безвозмездное пользование определен </w:t>
      </w:r>
      <w:hyperlink w:anchor="Par104" w:history="1">
        <w:r w:rsidRPr="009D2EB3">
          <w:rPr>
            <w:rFonts w:ascii="Times New Roman" w:hAnsi="Times New Roman" w:cs="Times New Roman"/>
            <w:sz w:val="28"/>
            <w:szCs w:val="28"/>
          </w:rPr>
          <w:t>разделом 4</w:t>
        </w:r>
      </w:hyperlink>
      <w:r w:rsidRPr="009D2EB3">
        <w:rPr>
          <w:rFonts w:ascii="Times New Roman" w:hAnsi="Times New Roman" w:cs="Times New Roman"/>
          <w:sz w:val="28"/>
          <w:szCs w:val="28"/>
        </w:rPr>
        <w:t xml:space="preserve"> нас</w:t>
      </w:r>
      <w:r w:rsidRPr="000D4A21">
        <w:rPr>
          <w:rFonts w:ascii="Times New Roman" w:hAnsi="Times New Roman" w:cs="Times New Roman"/>
          <w:sz w:val="28"/>
          <w:szCs w:val="28"/>
        </w:rPr>
        <w:t>тоящего Положения.</w:t>
      </w:r>
    </w:p>
    <w:p w:rsidR="00EE35F0" w:rsidRPr="000D4A21" w:rsidRDefault="00EE35F0" w:rsidP="00EE35F0">
      <w:pPr>
        <w:pStyle w:val="ConsPlusNormal"/>
        <w:jc w:val="both"/>
        <w:rPr>
          <w:rFonts w:ascii="Times New Roman" w:hAnsi="Times New Roman" w:cs="Times New Roman"/>
          <w:sz w:val="28"/>
          <w:szCs w:val="28"/>
        </w:rPr>
      </w:pPr>
    </w:p>
    <w:p w:rsidR="00EE35F0" w:rsidRPr="000D4A21" w:rsidRDefault="00EE35F0" w:rsidP="009D2EB3">
      <w:pPr>
        <w:pStyle w:val="ConsPlusNormal"/>
        <w:ind w:firstLine="540"/>
        <w:jc w:val="center"/>
        <w:outlineLvl w:val="1"/>
        <w:rPr>
          <w:rFonts w:ascii="Times New Roman" w:hAnsi="Times New Roman" w:cs="Times New Roman"/>
          <w:sz w:val="28"/>
          <w:szCs w:val="28"/>
        </w:rPr>
      </w:pPr>
      <w:bookmarkStart w:id="0" w:name="Par104"/>
      <w:bookmarkEnd w:id="0"/>
      <w:r w:rsidRPr="000D4A21">
        <w:rPr>
          <w:rFonts w:ascii="Times New Roman" w:hAnsi="Times New Roman" w:cs="Times New Roman"/>
          <w:sz w:val="28"/>
          <w:szCs w:val="28"/>
        </w:rPr>
        <w:t>4. Порядок предоставления в собственность, аренду, постоянное (бессрочное) пользование, безвозмездное пользование земельного участка без проведения торгов</w:t>
      </w:r>
      <w:r w:rsidR="009D2EB3">
        <w:rPr>
          <w:rFonts w:ascii="Times New Roman" w:hAnsi="Times New Roman" w:cs="Times New Roman"/>
          <w:sz w:val="28"/>
          <w:szCs w:val="28"/>
        </w:rPr>
        <w:t>.</w:t>
      </w:r>
    </w:p>
    <w:p w:rsidR="00EE35F0" w:rsidRPr="000D4A21" w:rsidRDefault="00EE35F0" w:rsidP="009D2EB3">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4.1. Предоставление земельного участка осуществляется в следующем порядке:</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1) подготовка схемы расположения земельного участка на кадастровом плане территории по инициативе заинтересованных в предоставлении земельного участка лиц (в соответствии с </w:t>
      </w:r>
      <w:hyperlink w:anchor="Par129" w:history="1">
        <w:r w:rsidRPr="000D4A21">
          <w:rPr>
            <w:rFonts w:ascii="Times New Roman" w:hAnsi="Times New Roman" w:cs="Times New Roman"/>
            <w:color w:val="0000FF"/>
            <w:sz w:val="28"/>
            <w:szCs w:val="28"/>
          </w:rPr>
          <w:t>разделом 6</w:t>
        </w:r>
      </w:hyperlink>
      <w:r w:rsidRPr="000D4A21">
        <w:rPr>
          <w:rFonts w:ascii="Times New Roman" w:hAnsi="Times New Roman" w:cs="Times New Roman"/>
          <w:sz w:val="28"/>
          <w:szCs w:val="28"/>
        </w:rPr>
        <w:t xml:space="preserve"> настоящего Положения);</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2) подача в администрацию </w:t>
      </w:r>
      <w:r w:rsidR="009D2EB3">
        <w:rPr>
          <w:rFonts w:ascii="Times New Roman" w:hAnsi="Times New Roman" w:cs="Times New Roman"/>
          <w:sz w:val="28"/>
          <w:szCs w:val="28"/>
        </w:rPr>
        <w:t>Екатерининского сельского</w:t>
      </w:r>
      <w:r w:rsidR="009D2EB3" w:rsidRPr="000D4A21">
        <w:rPr>
          <w:rFonts w:ascii="Times New Roman" w:hAnsi="Times New Roman" w:cs="Times New Roman"/>
          <w:sz w:val="28"/>
          <w:szCs w:val="28"/>
        </w:rPr>
        <w:t xml:space="preserve"> поселения </w:t>
      </w:r>
      <w:r w:rsidRPr="000D4A21">
        <w:rPr>
          <w:rFonts w:ascii="Times New Roman" w:hAnsi="Times New Roman" w:cs="Times New Roman"/>
          <w:sz w:val="28"/>
          <w:szCs w:val="28"/>
        </w:rPr>
        <w:t>гражданином или юридическим лицом заявления о предварительном согласовании предоставления земельного участка;</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3) принятие постановления администрации </w:t>
      </w:r>
      <w:r w:rsidR="009D2EB3">
        <w:rPr>
          <w:rFonts w:ascii="Times New Roman" w:hAnsi="Times New Roman" w:cs="Times New Roman"/>
          <w:sz w:val="28"/>
          <w:szCs w:val="28"/>
        </w:rPr>
        <w:t>Екатерининского сельского</w:t>
      </w:r>
      <w:r w:rsidR="009D2EB3" w:rsidRPr="000D4A21">
        <w:rPr>
          <w:rFonts w:ascii="Times New Roman" w:hAnsi="Times New Roman" w:cs="Times New Roman"/>
          <w:sz w:val="28"/>
          <w:szCs w:val="28"/>
        </w:rPr>
        <w:t xml:space="preserve"> поселения </w:t>
      </w:r>
      <w:r w:rsidRPr="000D4A21">
        <w:rPr>
          <w:rFonts w:ascii="Times New Roman" w:hAnsi="Times New Roman" w:cs="Times New Roman"/>
          <w:sz w:val="28"/>
          <w:szCs w:val="28"/>
        </w:rPr>
        <w:t xml:space="preserve">о предварительном согласовании предоставления земельного участка или </w:t>
      </w:r>
      <w:r w:rsidRPr="000D4A21">
        <w:rPr>
          <w:rFonts w:ascii="Times New Roman" w:hAnsi="Times New Roman" w:cs="Times New Roman"/>
          <w:sz w:val="28"/>
          <w:szCs w:val="28"/>
        </w:rPr>
        <w:lastRenderedPageBreak/>
        <w:t xml:space="preserve">подготовка письма администрации </w:t>
      </w:r>
      <w:r w:rsidR="009D2EB3">
        <w:rPr>
          <w:rFonts w:ascii="Times New Roman" w:hAnsi="Times New Roman" w:cs="Times New Roman"/>
          <w:sz w:val="28"/>
          <w:szCs w:val="28"/>
        </w:rPr>
        <w:t>Екатерининского сельского</w:t>
      </w:r>
      <w:r w:rsidR="009D2EB3" w:rsidRPr="000D4A21">
        <w:rPr>
          <w:rFonts w:ascii="Times New Roman" w:hAnsi="Times New Roman" w:cs="Times New Roman"/>
          <w:sz w:val="28"/>
          <w:szCs w:val="28"/>
        </w:rPr>
        <w:t xml:space="preserve"> поселения </w:t>
      </w:r>
      <w:r w:rsidRPr="000D4A21">
        <w:rPr>
          <w:rFonts w:ascii="Times New Roman" w:hAnsi="Times New Roman" w:cs="Times New Roman"/>
          <w:sz w:val="28"/>
          <w:szCs w:val="28"/>
        </w:rPr>
        <w:t xml:space="preserve">об отказе в предварительном согласовании предоставления земельного участка по основаниям, установленным </w:t>
      </w:r>
      <w:hyperlink r:id="rId24" w:history="1">
        <w:r w:rsidRPr="000D4A21">
          <w:rPr>
            <w:rFonts w:ascii="Times New Roman" w:hAnsi="Times New Roman" w:cs="Times New Roman"/>
            <w:color w:val="0000FF"/>
            <w:sz w:val="28"/>
            <w:szCs w:val="28"/>
          </w:rPr>
          <w:t>п. 8 ст. 39.15</w:t>
        </w:r>
      </w:hyperlink>
      <w:r w:rsidRPr="000D4A21">
        <w:rPr>
          <w:rFonts w:ascii="Times New Roman" w:hAnsi="Times New Roman" w:cs="Times New Roman"/>
          <w:sz w:val="28"/>
          <w:szCs w:val="28"/>
        </w:rPr>
        <w:t xml:space="preserve"> Земельного кодекса;</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4) обеспечение заинтересованным гражданином или юридическим лицом:</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выполнения кадастровых работ в соответствии с проектом межевания территории, со схемой расположения земельного участка;</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государственного кадастрового учета земельного участка;</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5) подача в администрацию </w:t>
      </w:r>
      <w:r w:rsidR="00BF7687">
        <w:rPr>
          <w:rFonts w:ascii="Times New Roman" w:hAnsi="Times New Roman" w:cs="Times New Roman"/>
          <w:sz w:val="28"/>
          <w:szCs w:val="28"/>
        </w:rPr>
        <w:t>Екатерининского сельского</w:t>
      </w:r>
      <w:r w:rsidR="00BF7687" w:rsidRPr="000D4A21">
        <w:rPr>
          <w:rFonts w:ascii="Times New Roman" w:hAnsi="Times New Roman" w:cs="Times New Roman"/>
          <w:sz w:val="28"/>
          <w:szCs w:val="28"/>
        </w:rPr>
        <w:t xml:space="preserve"> поселения </w:t>
      </w:r>
      <w:r w:rsidRPr="000D4A21">
        <w:rPr>
          <w:rFonts w:ascii="Times New Roman" w:hAnsi="Times New Roman" w:cs="Times New Roman"/>
          <w:sz w:val="28"/>
          <w:szCs w:val="28"/>
        </w:rPr>
        <w:t>гражданином или юридическим лицом заявления о предоставлении земельного участка;</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6) заключение договора купли-продажи, договора аренды земельного участка, договора безвозмездного пользования земельным участком, принятие администрацией </w:t>
      </w:r>
      <w:r w:rsidR="00BF7687">
        <w:rPr>
          <w:rFonts w:ascii="Times New Roman" w:hAnsi="Times New Roman" w:cs="Times New Roman"/>
          <w:sz w:val="28"/>
          <w:szCs w:val="28"/>
        </w:rPr>
        <w:t>Екатерининского сельского</w:t>
      </w:r>
      <w:r w:rsidR="00BF7687" w:rsidRPr="000D4A21">
        <w:rPr>
          <w:rFonts w:ascii="Times New Roman" w:hAnsi="Times New Roman" w:cs="Times New Roman"/>
          <w:sz w:val="28"/>
          <w:szCs w:val="28"/>
        </w:rPr>
        <w:t xml:space="preserve"> поселения </w:t>
      </w:r>
      <w:r w:rsidRPr="000D4A21">
        <w:rPr>
          <w:rFonts w:ascii="Times New Roman" w:hAnsi="Times New Roman" w:cs="Times New Roman"/>
          <w:sz w:val="28"/>
          <w:szCs w:val="28"/>
        </w:rPr>
        <w:t xml:space="preserve">постановления о предоставлении земельного участка в собственность бесплатно, в постоянное (бессрочное) пользование или подготовка письма администрации </w:t>
      </w:r>
      <w:r w:rsidR="00BF7687">
        <w:rPr>
          <w:rFonts w:ascii="Times New Roman" w:hAnsi="Times New Roman" w:cs="Times New Roman"/>
          <w:sz w:val="28"/>
          <w:szCs w:val="28"/>
        </w:rPr>
        <w:t>Екатерининского сельского</w:t>
      </w:r>
      <w:r w:rsidR="00BF7687" w:rsidRPr="000D4A21">
        <w:rPr>
          <w:rFonts w:ascii="Times New Roman" w:hAnsi="Times New Roman" w:cs="Times New Roman"/>
          <w:sz w:val="28"/>
          <w:szCs w:val="28"/>
        </w:rPr>
        <w:t xml:space="preserve"> поселения</w:t>
      </w:r>
      <w:r w:rsidRPr="000D4A21">
        <w:rPr>
          <w:rFonts w:ascii="Times New Roman" w:hAnsi="Times New Roman" w:cs="Times New Roman"/>
          <w:sz w:val="28"/>
          <w:szCs w:val="28"/>
        </w:rPr>
        <w:t xml:space="preserve"> об отказе в предоставлении земельного участка по основаниям, установленным </w:t>
      </w:r>
      <w:hyperlink r:id="rId25" w:history="1">
        <w:r w:rsidRPr="000D4A21">
          <w:rPr>
            <w:rFonts w:ascii="Times New Roman" w:hAnsi="Times New Roman" w:cs="Times New Roman"/>
            <w:color w:val="0000FF"/>
            <w:sz w:val="28"/>
            <w:szCs w:val="28"/>
          </w:rPr>
          <w:t>ст. 39.16</w:t>
        </w:r>
      </w:hyperlink>
      <w:r w:rsidRPr="000D4A21">
        <w:rPr>
          <w:rFonts w:ascii="Times New Roman" w:hAnsi="Times New Roman" w:cs="Times New Roman"/>
          <w:sz w:val="28"/>
          <w:szCs w:val="28"/>
        </w:rPr>
        <w:t xml:space="preserve"> Земельного кодекса.</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4.2. При поступлении заявления гражданина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заявления гражданина или крестьянского (фермерского) хозяйства о предварительном согласовании предоставления земельного участка или о предоставлении земельного участка для осуществления крестьянским (фермерским) хозяйством его деятельности опубликовывается извещение о предоставлении земельного участка для указанных целей.</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4.2.1. Опубликование извещения осуществляется в газете "</w:t>
      </w:r>
      <w:r w:rsidR="00BF7687">
        <w:rPr>
          <w:rFonts w:ascii="Times New Roman" w:hAnsi="Times New Roman" w:cs="Times New Roman"/>
          <w:sz w:val="28"/>
          <w:szCs w:val="28"/>
        </w:rPr>
        <w:t>На родной земле</w:t>
      </w:r>
      <w:r w:rsidRPr="000D4A21">
        <w:rPr>
          <w:rFonts w:ascii="Times New Roman" w:hAnsi="Times New Roman" w:cs="Times New Roman"/>
          <w:sz w:val="28"/>
          <w:szCs w:val="28"/>
        </w:rPr>
        <w:t xml:space="preserve">" и на сайте администрации </w:t>
      </w:r>
      <w:r w:rsidR="00BF7687">
        <w:rPr>
          <w:rFonts w:ascii="Times New Roman" w:hAnsi="Times New Roman" w:cs="Times New Roman"/>
          <w:sz w:val="28"/>
          <w:szCs w:val="28"/>
        </w:rPr>
        <w:t>Сивинского муниципального района</w:t>
      </w:r>
      <w:r w:rsidRPr="000D4A21">
        <w:rPr>
          <w:rFonts w:ascii="Times New Roman" w:hAnsi="Times New Roman" w:cs="Times New Roman"/>
          <w:sz w:val="28"/>
          <w:szCs w:val="28"/>
        </w:rPr>
        <w:t>.</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4.2.2. В случае поступления в администрацию </w:t>
      </w:r>
      <w:r w:rsidR="00BF7687">
        <w:rPr>
          <w:rFonts w:ascii="Times New Roman" w:hAnsi="Times New Roman" w:cs="Times New Roman"/>
          <w:sz w:val="28"/>
          <w:szCs w:val="28"/>
        </w:rPr>
        <w:t>Екатерининского сельского</w:t>
      </w:r>
      <w:r w:rsidR="00BF7687" w:rsidRPr="000D4A21">
        <w:rPr>
          <w:rFonts w:ascii="Times New Roman" w:hAnsi="Times New Roman" w:cs="Times New Roman"/>
          <w:sz w:val="28"/>
          <w:szCs w:val="28"/>
        </w:rPr>
        <w:t xml:space="preserve"> поселения</w:t>
      </w:r>
      <w:r w:rsidRPr="000D4A21">
        <w:rPr>
          <w:rFonts w:ascii="Times New Roman" w:hAnsi="Times New Roman" w:cs="Times New Roman"/>
          <w:sz w:val="28"/>
          <w:szCs w:val="28"/>
        </w:rPr>
        <w:t xml:space="preserve"> заявлений иных граждан, крестьянских (фермерских) хозяйств о намерении участвовать в аукционе</w:t>
      </w:r>
      <w:r w:rsidR="00BF7687">
        <w:rPr>
          <w:rFonts w:ascii="Times New Roman" w:hAnsi="Times New Roman" w:cs="Times New Roman"/>
          <w:sz w:val="28"/>
          <w:szCs w:val="28"/>
        </w:rPr>
        <w:t xml:space="preserve">, то такой </w:t>
      </w:r>
      <w:r w:rsidRPr="000D4A21">
        <w:rPr>
          <w:rFonts w:ascii="Times New Roman" w:hAnsi="Times New Roman" w:cs="Times New Roman"/>
          <w:sz w:val="28"/>
          <w:szCs w:val="28"/>
        </w:rPr>
        <w:t xml:space="preserve"> земельный участок предоставляется на торгах.</w:t>
      </w:r>
    </w:p>
    <w:p w:rsidR="00EE35F0" w:rsidRPr="000D4A21" w:rsidRDefault="00EE35F0" w:rsidP="00EE35F0">
      <w:pPr>
        <w:pStyle w:val="ConsPlusNormal"/>
        <w:jc w:val="both"/>
        <w:rPr>
          <w:rFonts w:ascii="Times New Roman" w:hAnsi="Times New Roman" w:cs="Times New Roman"/>
          <w:sz w:val="28"/>
          <w:szCs w:val="28"/>
        </w:rPr>
      </w:pPr>
    </w:p>
    <w:p w:rsidR="00EE35F0" w:rsidRPr="000D4A21" w:rsidRDefault="00EE35F0" w:rsidP="00BF7687">
      <w:pPr>
        <w:pStyle w:val="ConsPlusNormal"/>
        <w:ind w:firstLine="540"/>
        <w:jc w:val="center"/>
        <w:outlineLvl w:val="1"/>
        <w:rPr>
          <w:rFonts w:ascii="Times New Roman" w:hAnsi="Times New Roman" w:cs="Times New Roman"/>
          <w:sz w:val="28"/>
          <w:szCs w:val="28"/>
        </w:rPr>
      </w:pPr>
      <w:r w:rsidRPr="000D4A21">
        <w:rPr>
          <w:rFonts w:ascii="Times New Roman" w:hAnsi="Times New Roman" w:cs="Times New Roman"/>
          <w:sz w:val="28"/>
          <w:szCs w:val="28"/>
        </w:rPr>
        <w:t>5. Подготовка и организация аукциона по продаже земельного участка или аукциона на право заключения договора аренды земельного участка</w:t>
      </w:r>
      <w:r w:rsidR="00BF7687">
        <w:rPr>
          <w:rFonts w:ascii="Times New Roman" w:hAnsi="Times New Roman" w:cs="Times New Roman"/>
          <w:sz w:val="28"/>
          <w:szCs w:val="28"/>
        </w:rPr>
        <w:t>.</w:t>
      </w:r>
    </w:p>
    <w:p w:rsidR="00EE35F0" w:rsidRPr="000D4A21" w:rsidRDefault="00EE35F0" w:rsidP="00EE35F0">
      <w:pPr>
        <w:pStyle w:val="ConsPlusNormal"/>
        <w:jc w:val="both"/>
        <w:rPr>
          <w:rFonts w:ascii="Times New Roman" w:hAnsi="Times New Roman" w:cs="Times New Roman"/>
          <w:sz w:val="28"/>
          <w:szCs w:val="28"/>
        </w:rPr>
      </w:pP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5.1. Решение о проведении аукциона по продаже земельного участка или аукциона на право заключения договора аренды земельного участка принимается постановлением администрации </w:t>
      </w:r>
      <w:r w:rsidR="00BF7687">
        <w:rPr>
          <w:rFonts w:ascii="Times New Roman" w:hAnsi="Times New Roman" w:cs="Times New Roman"/>
          <w:sz w:val="28"/>
          <w:szCs w:val="28"/>
        </w:rPr>
        <w:t>Екатерининского сельского</w:t>
      </w:r>
      <w:r w:rsidR="00BF7687" w:rsidRPr="000D4A21">
        <w:rPr>
          <w:rFonts w:ascii="Times New Roman" w:hAnsi="Times New Roman" w:cs="Times New Roman"/>
          <w:sz w:val="28"/>
          <w:szCs w:val="28"/>
        </w:rPr>
        <w:t xml:space="preserve"> поселения</w:t>
      </w:r>
      <w:r w:rsidRPr="000D4A21">
        <w:rPr>
          <w:rFonts w:ascii="Times New Roman" w:hAnsi="Times New Roman" w:cs="Times New Roman"/>
          <w:sz w:val="28"/>
          <w:szCs w:val="28"/>
        </w:rPr>
        <w:t>.</w:t>
      </w:r>
    </w:p>
    <w:p w:rsidR="00EE35F0" w:rsidRPr="000D4A21" w:rsidRDefault="00EE35F0" w:rsidP="00EE35F0">
      <w:pPr>
        <w:pStyle w:val="ConsPlusNormal"/>
        <w:ind w:firstLine="540"/>
        <w:jc w:val="both"/>
        <w:rPr>
          <w:rFonts w:ascii="Times New Roman" w:hAnsi="Times New Roman" w:cs="Times New Roman"/>
          <w:sz w:val="28"/>
          <w:szCs w:val="28"/>
        </w:rPr>
      </w:pPr>
      <w:bookmarkStart w:id="1" w:name="Par122"/>
      <w:bookmarkEnd w:id="1"/>
      <w:r w:rsidRPr="000D4A21">
        <w:rPr>
          <w:rFonts w:ascii="Times New Roman" w:hAnsi="Times New Roman" w:cs="Times New Roman"/>
          <w:sz w:val="28"/>
          <w:szCs w:val="28"/>
        </w:rPr>
        <w:t xml:space="preserve">5.2. Начальной ценой предмета аукциона по продаже земельного участка является рыночная стоимость такого земельного участка, определенная в соответствии с Федеральным </w:t>
      </w:r>
      <w:hyperlink r:id="rId26" w:history="1">
        <w:r w:rsidRPr="000D4A21">
          <w:rPr>
            <w:rFonts w:ascii="Times New Roman" w:hAnsi="Times New Roman" w:cs="Times New Roman"/>
            <w:color w:val="0000FF"/>
            <w:sz w:val="28"/>
            <w:szCs w:val="28"/>
          </w:rPr>
          <w:t>законом</w:t>
        </w:r>
      </w:hyperlink>
      <w:r w:rsidRPr="000D4A21">
        <w:rPr>
          <w:rFonts w:ascii="Times New Roman" w:hAnsi="Times New Roman" w:cs="Times New Roman"/>
          <w:sz w:val="28"/>
          <w:szCs w:val="28"/>
        </w:rPr>
        <w:t xml:space="preserve"> от 29.07.1998 N 135-ФЗ "Об оценочной деятельности в Российской Федерации" (далее - Федеральный закон "Об оценочной </w:t>
      </w:r>
      <w:r w:rsidRPr="000D4A21">
        <w:rPr>
          <w:rFonts w:ascii="Times New Roman" w:hAnsi="Times New Roman" w:cs="Times New Roman"/>
          <w:sz w:val="28"/>
          <w:szCs w:val="28"/>
        </w:rPr>
        <w:lastRenderedPageBreak/>
        <w:t>деятельности в Российской Федерации"), или кадастровая стоимость такого земельного участка.</w:t>
      </w:r>
    </w:p>
    <w:p w:rsidR="00EE35F0" w:rsidRPr="000D4A21" w:rsidRDefault="00EE35F0" w:rsidP="00EE35F0">
      <w:pPr>
        <w:pStyle w:val="ConsPlusNormal"/>
        <w:ind w:firstLine="540"/>
        <w:jc w:val="both"/>
        <w:rPr>
          <w:rFonts w:ascii="Times New Roman" w:hAnsi="Times New Roman" w:cs="Times New Roman"/>
          <w:sz w:val="28"/>
          <w:szCs w:val="28"/>
        </w:rPr>
      </w:pPr>
      <w:bookmarkStart w:id="2" w:name="Par123"/>
      <w:bookmarkEnd w:id="2"/>
      <w:r w:rsidRPr="000D4A21">
        <w:rPr>
          <w:rFonts w:ascii="Times New Roman" w:hAnsi="Times New Roman" w:cs="Times New Roman"/>
          <w:sz w:val="28"/>
          <w:szCs w:val="28"/>
        </w:rPr>
        <w:t xml:space="preserve">5.3. Начальная цена предмета аукциона на право заключения договора аренды земельного участка устанавливается в размере ежегодной арендной платы, определенной по результатам рыночной оценки в соответствии с Федеральным </w:t>
      </w:r>
      <w:hyperlink r:id="rId27" w:history="1">
        <w:r w:rsidRPr="000D4A21">
          <w:rPr>
            <w:rFonts w:ascii="Times New Roman" w:hAnsi="Times New Roman" w:cs="Times New Roman"/>
            <w:color w:val="0000FF"/>
            <w:sz w:val="28"/>
            <w:szCs w:val="28"/>
          </w:rPr>
          <w:t>законом</w:t>
        </w:r>
      </w:hyperlink>
      <w:r w:rsidRPr="000D4A21">
        <w:rPr>
          <w:rFonts w:ascii="Times New Roman" w:hAnsi="Times New Roman" w:cs="Times New Roman"/>
          <w:sz w:val="28"/>
          <w:szCs w:val="28"/>
        </w:rPr>
        <w:t xml:space="preserve"> "Об оценочной деятельности в Российской Федерации", или в размере не менее полутора процентов кадастровой стоимости такого земельного участка.</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5.4. Организатором аукционов выступает администрация </w:t>
      </w:r>
      <w:r w:rsidR="00BF7687">
        <w:rPr>
          <w:rFonts w:ascii="Times New Roman" w:hAnsi="Times New Roman" w:cs="Times New Roman"/>
          <w:sz w:val="28"/>
          <w:szCs w:val="28"/>
        </w:rPr>
        <w:t>Екатерининского сельского</w:t>
      </w:r>
      <w:r w:rsidR="00BF7687" w:rsidRPr="000D4A21">
        <w:rPr>
          <w:rFonts w:ascii="Times New Roman" w:hAnsi="Times New Roman" w:cs="Times New Roman"/>
          <w:sz w:val="28"/>
          <w:szCs w:val="28"/>
        </w:rPr>
        <w:t xml:space="preserve"> поселения</w:t>
      </w:r>
      <w:r w:rsidRPr="000D4A21">
        <w:rPr>
          <w:rFonts w:ascii="Times New Roman" w:hAnsi="Times New Roman" w:cs="Times New Roman"/>
          <w:sz w:val="28"/>
          <w:szCs w:val="28"/>
        </w:rPr>
        <w:t>.</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5.5. Подготовка и проведение аукционов по продаже земельных участков либо аукционов на право заключения договоров аренды земельных участков осуществляется в соответствии со </w:t>
      </w:r>
      <w:hyperlink r:id="rId28" w:history="1">
        <w:r w:rsidRPr="000D4A21">
          <w:rPr>
            <w:rFonts w:ascii="Times New Roman" w:hAnsi="Times New Roman" w:cs="Times New Roman"/>
            <w:color w:val="0000FF"/>
            <w:sz w:val="28"/>
            <w:szCs w:val="28"/>
          </w:rPr>
          <w:t>ст. 39.11</w:t>
        </w:r>
      </w:hyperlink>
      <w:r w:rsidRPr="000D4A21">
        <w:rPr>
          <w:rFonts w:ascii="Times New Roman" w:hAnsi="Times New Roman" w:cs="Times New Roman"/>
          <w:sz w:val="28"/>
          <w:szCs w:val="28"/>
        </w:rPr>
        <w:t xml:space="preserve">, </w:t>
      </w:r>
      <w:hyperlink r:id="rId29" w:history="1">
        <w:r w:rsidRPr="000D4A21">
          <w:rPr>
            <w:rFonts w:ascii="Times New Roman" w:hAnsi="Times New Roman" w:cs="Times New Roman"/>
            <w:color w:val="0000FF"/>
            <w:sz w:val="28"/>
            <w:szCs w:val="28"/>
          </w:rPr>
          <w:t>39.12</w:t>
        </w:r>
      </w:hyperlink>
      <w:r w:rsidRPr="000D4A21">
        <w:rPr>
          <w:rFonts w:ascii="Times New Roman" w:hAnsi="Times New Roman" w:cs="Times New Roman"/>
          <w:sz w:val="28"/>
          <w:szCs w:val="28"/>
        </w:rPr>
        <w:t xml:space="preserve"> Земельного кодекса.</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5.6. Извещение о проведении аукциона, протокол рассмотрения заявок на участие в аукционе, протокол о результатах аукциона размещается на официальном сайте Российской Федерации torgi.gov.ru.</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5.7. Извещение об отказе в проведении аукциона размещается на официальном сайте администрации </w:t>
      </w:r>
      <w:r w:rsidR="00CD5B1B">
        <w:rPr>
          <w:rFonts w:ascii="Times New Roman" w:hAnsi="Times New Roman" w:cs="Times New Roman"/>
          <w:sz w:val="28"/>
          <w:szCs w:val="28"/>
        </w:rPr>
        <w:t>Сивинского муниципального района</w:t>
      </w:r>
      <w:r w:rsidRPr="000D4A21">
        <w:rPr>
          <w:rFonts w:ascii="Times New Roman" w:hAnsi="Times New Roman" w:cs="Times New Roman"/>
          <w:sz w:val="28"/>
          <w:szCs w:val="28"/>
        </w:rPr>
        <w:t>.</w:t>
      </w:r>
    </w:p>
    <w:p w:rsidR="00EE35F0" w:rsidRPr="000D4A21" w:rsidRDefault="00EE35F0" w:rsidP="00EE35F0">
      <w:pPr>
        <w:pStyle w:val="ConsPlusNormal"/>
        <w:jc w:val="both"/>
        <w:rPr>
          <w:rFonts w:ascii="Times New Roman" w:hAnsi="Times New Roman" w:cs="Times New Roman"/>
          <w:sz w:val="28"/>
          <w:szCs w:val="28"/>
        </w:rPr>
      </w:pPr>
    </w:p>
    <w:p w:rsidR="00EE35F0" w:rsidRPr="000D4A21" w:rsidRDefault="00EE35F0" w:rsidP="00CD5B1B">
      <w:pPr>
        <w:pStyle w:val="ConsPlusNormal"/>
        <w:ind w:firstLine="540"/>
        <w:jc w:val="center"/>
        <w:outlineLvl w:val="1"/>
        <w:rPr>
          <w:rFonts w:ascii="Times New Roman" w:hAnsi="Times New Roman" w:cs="Times New Roman"/>
          <w:sz w:val="28"/>
          <w:szCs w:val="28"/>
        </w:rPr>
      </w:pPr>
      <w:bookmarkStart w:id="3" w:name="Par129"/>
      <w:bookmarkEnd w:id="3"/>
      <w:r w:rsidRPr="000D4A21">
        <w:rPr>
          <w:rFonts w:ascii="Times New Roman" w:hAnsi="Times New Roman" w:cs="Times New Roman"/>
          <w:sz w:val="28"/>
          <w:szCs w:val="28"/>
        </w:rPr>
        <w:t>6. Образование земельного участка на основании схемы расположения земельного участка на кадастровом плане территории</w:t>
      </w:r>
      <w:r w:rsidR="00CD5B1B">
        <w:rPr>
          <w:rFonts w:ascii="Times New Roman" w:hAnsi="Times New Roman" w:cs="Times New Roman"/>
          <w:sz w:val="28"/>
          <w:szCs w:val="28"/>
        </w:rPr>
        <w:t>.</w:t>
      </w:r>
    </w:p>
    <w:p w:rsidR="00EE35F0" w:rsidRPr="000D4A21" w:rsidRDefault="00EE35F0" w:rsidP="00EE35F0">
      <w:pPr>
        <w:pStyle w:val="ConsPlusNormal"/>
        <w:jc w:val="both"/>
        <w:rPr>
          <w:rFonts w:ascii="Times New Roman" w:hAnsi="Times New Roman" w:cs="Times New Roman"/>
          <w:sz w:val="28"/>
          <w:szCs w:val="28"/>
        </w:rPr>
      </w:pP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6.1. Подготовка схемы расположения земельного участка, схемы расположения границ сервитута на кадастровом плане территории осуществляется</w:t>
      </w:r>
      <w:r w:rsidR="00CD5B1B">
        <w:rPr>
          <w:rFonts w:ascii="Times New Roman" w:hAnsi="Times New Roman" w:cs="Times New Roman"/>
          <w:sz w:val="28"/>
          <w:szCs w:val="28"/>
        </w:rPr>
        <w:t xml:space="preserve"> администрацией</w:t>
      </w:r>
      <w:r w:rsidRPr="000D4A21">
        <w:rPr>
          <w:rFonts w:ascii="Times New Roman" w:hAnsi="Times New Roman" w:cs="Times New Roman"/>
          <w:sz w:val="28"/>
          <w:szCs w:val="28"/>
        </w:rPr>
        <w:t xml:space="preserve"> </w:t>
      </w:r>
      <w:r w:rsidR="00CD5B1B">
        <w:rPr>
          <w:rFonts w:ascii="Times New Roman" w:hAnsi="Times New Roman" w:cs="Times New Roman"/>
          <w:sz w:val="28"/>
          <w:szCs w:val="28"/>
        </w:rPr>
        <w:t>Екатерининского сельского</w:t>
      </w:r>
      <w:r w:rsidR="00CD5B1B" w:rsidRPr="000D4A21">
        <w:rPr>
          <w:rFonts w:ascii="Times New Roman" w:hAnsi="Times New Roman" w:cs="Times New Roman"/>
          <w:sz w:val="28"/>
          <w:szCs w:val="28"/>
        </w:rPr>
        <w:t xml:space="preserve"> поселения </w:t>
      </w:r>
      <w:r w:rsidRPr="000D4A21">
        <w:rPr>
          <w:rFonts w:ascii="Times New Roman" w:hAnsi="Times New Roman" w:cs="Times New Roman"/>
          <w:sz w:val="28"/>
          <w:szCs w:val="28"/>
        </w:rPr>
        <w:t>или по инициативе заинтересованных в предоставлении земельного участка граждан или юридических лиц с учетом правил землепользования и застройки, землеустроительной документации, положения об особо охраняемой природной территории, наличия зон с особыми условиями использования территории, земельн</w:t>
      </w:r>
      <w:r w:rsidR="00385D23">
        <w:rPr>
          <w:rFonts w:ascii="Times New Roman" w:hAnsi="Times New Roman" w:cs="Times New Roman"/>
          <w:sz w:val="28"/>
          <w:szCs w:val="28"/>
        </w:rPr>
        <w:t>ых участков общего пользования</w:t>
      </w:r>
      <w:r w:rsidRPr="000D4A21">
        <w:rPr>
          <w:rFonts w:ascii="Times New Roman" w:hAnsi="Times New Roman" w:cs="Times New Roman"/>
          <w:sz w:val="28"/>
          <w:szCs w:val="28"/>
        </w:rPr>
        <w:t>, местоположения границ земельных участков, местоположения зданий, сооружений, объектов незавершенного строительства.</w:t>
      </w:r>
    </w:p>
    <w:p w:rsidR="00CD5B1B" w:rsidRPr="00CD5B1B" w:rsidRDefault="00EE35F0" w:rsidP="00385D23">
      <w:pPr>
        <w:pStyle w:val="ConsPlusNormal"/>
        <w:ind w:firstLine="540"/>
        <w:rPr>
          <w:rFonts w:ascii="Times New Roman" w:hAnsi="Times New Roman" w:cs="Times New Roman"/>
          <w:sz w:val="28"/>
          <w:szCs w:val="28"/>
        </w:rPr>
      </w:pPr>
      <w:r w:rsidRPr="000D4A21">
        <w:rPr>
          <w:rFonts w:ascii="Times New Roman" w:hAnsi="Times New Roman" w:cs="Times New Roman"/>
          <w:sz w:val="28"/>
          <w:szCs w:val="28"/>
        </w:rPr>
        <w:t xml:space="preserve">6.2. Проект схемы расположения земельного участка, схемы расположения границ сервитута рассматривается на комиссии </w:t>
      </w:r>
      <w:r w:rsidR="00CD5B1B" w:rsidRPr="00CD5B1B">
        <w:rPr>
          <w:rFonts w:ascii="Times New Roman" w:hAnsi="Times New Roman" w:cs="Times New Roman"/>
          <w:sz w:val="28"/>
          <w:szCs w:val="28"/>
        </w:rPr>
        <w:t>по предоставлению земельных участков в Екатерининском</w:t>
      </w:r>
      <w:r w:rsidR="00CD5B1B">
        <w:rPr>
          <w:rFonts w:ascii="Times New Roman" w:hAnsi="Times New Roman" w:cs="Times New Roman"/>
          <w:sz w:val="28"/>
          <w:szCs w:val="28"/>
        </w:rPr>
        <w:t xml:space="preserve">  </w:t>
      </w:r>
      <w:r w:rsidR="00CD5B1B" w:rsidRPr="00CD5B1B">
        <w:rPr>
          <w:rFonts w:ascii="Times New Roman" w:hAnsi="Times New Roman" w:cs="Times New Roman"/>
          <w:sz w:val="28"/>
          <w:szCs w:val="28"/>
        </w:rPr>
        <w:t>сельском поселении</w:t>
      </w:r>
      <w:r w:rsidR="00CD5B1B">
        <w:rPr>
          <w:rFonts w:ascii="Times New Roman" w:hAnsi="Times New Roman" w:cs="Times New Roman"/>
          <w:sz w:val="28"/>
          <w:szCs w:val="28"/>
        </w:rPr>
        <w:t>.</w:t>
      </w:r>
    </w:p>
    <w:p w:rsidR="00EE35F0" w:rsidRPr="000D4A21" w:rsidRDefault="00EE35F0" w:rsidP="00EE35F0">
      <w:pPr>
        <w:pStyle w:val="ConsPlusNormal"/>
        <w:ind w:firstLine="540"/>
        <w:jc w:val="both"/>
        <w:rPr>
          <w:rFonts w:ascii="Times New Roman" w:hAnsi="Times New Roman" w:cs="Times New Roman"/>
          <w:sz w:val="28"/>
          <w:szCs w:val="28"/>
        </w:rPr>
      </w:pPr>
      <w:r w:rsidRPr="000D4A21">
        <w:rPr>
          <w:rFonts w:ascii="Times New Roman" w:hAnsi="Times New Roman" w:cs="Times New Roman"/>
          <w:sz w:val="28"/>
          <w:szCs w:val="28"/>
        </w:rPr>
        <w:t xml:space="preserve">6.3. Схема расположения земельного участка, схема расположения границ сервитута утверждается распоряжением администрации </w:t>
      </w:r>
      <w:r w:rsidR="00CD5B1B">
        <w:rPr>
          <w:rFonts w:ascii="Times New Roman" w:hAnsi="Times New Roman" w:cs="Times New Roman"/>
          <w:sz w:val="28"/>
          <w:szCs w:val="28"/>
        </w:rPr>
        <w:t>Екатерининского сельского</w:t>
      </w:r>
      <w:r w:rsidR="00CD5B1B" w:rsidRPr="000D4A21">
        <w:rPr>
          <w:rFonts w:ascii="Times New Roman" w:hAnsi="Times New Roman" w:cs="Times New Roman"/>
          <w:sz w:val="28"/>
          <w:szCs w:val="28"/>
        </w:rPr>
        <w:t xml:space="preserve"> поселения</w:t>
      </w:r>
      <w:r w:rsidRPr="000D4A21">
        <w:rPr>
          <w:rFonts w:ascii="Times New Roman" w:hAnsi="Times New Roman" w:cs="Times New Roman"/>
          <w:sz w:val="28"/>
          <w:szCs w:val="28"/>
        </w:rPr>
        <w:t>.</w:t>
      </w:r>
    </w:p>
    <w:p w:rsidR="00EE35F0" w:rsidRPr="000D4A21" w:rsidRDefault="00EE35F0" w:rsidP="00CD5B1B">
      <w:pPr>
        <w:pStyle w:val="ConsPlusNormal"/>
        <w:rPr>
          <w:rFonts w:ascii="Times New Roman" w:hAnsi="Times New Roman" w:cs="Times New Roman"/>
          <w:sz w:val="28"/>
          <w:szCs w:val="28"/>
        </w:rPr>
      </w:pPr>
      <w:r w:rsidRPr="000D4A21">
        <w:rPr>
          <w:rFonts w:ascii="Times New Roman" w:hAnsi="Times New Roman" w:cs="Times New Roman"/>
          <w:sz w:val="28"/>
          <w:szCs w:val="28"/>
        </w:rPr>
        <w:t xml:space="preserve">6.4. В случае если испрашиваемый земельный участок предстоит образовать в соответствии со схемой расположения земельного участка для предоставления в собственность, аренду, постоянное (бессрочное) пользование земельного участка без проведения торгов, утверждение схемы его расположения принимается в составе решения о предварительном согласовании предоставления земельного участка на основании протокола заседания комиссии </w:t>
      </w:r>
      <w:r w:rsidR="00CD5B1B" w:rsidRPr="00CD5B1B">
        <w:rPr>
          <w:rFonts w:ascii="Times New Roman" w:hAnsi="Times New Roman" w:cs="Times New Roman"/>
          <w:sz w:val="28"/>
          <w:szCs w:val="28"/>
        </w:rPr>
        <w:t>по предоставлению земельных участков в Екатерининском</w:t>
      </w:r>
      <w:r w:rsidR="00CD5B1B">
        <w:rPr>
          <w:rFonts w:ascii="Times New Roman" w:hAnsi="Times New Roman" w:cs="Times New Roman"/>
          <w:sz w:val="28"/>
          <w:szCs w:val="28"/>
        </w:rPr>
        <w:t xml:space="preserve">  </w:t>
      </w:r>
      <w:r w:rsidR="00CD5B1B" w:rsidRPr="00CD5B1B">
        <w:rPr>
          <w:rFonts w:ascii="Times New Roman" w:hAnsi="Times New Roman" w:cs="Times New Roman"/>
          <w:sz w:val="28"/>
          <w:szCs w:val="28"/>
        </w:rPr>
        <w:t>сельском поселении</w:t>
      </w:r>
      <w:r w:rsidR="00CD5B1B">
        <w:rPr>
          <w:rFonts w:ascii="Times New Roman" w:hAnsi="Times New Roman" w:cs="Times New Roman"/>
          <w:sz w:val="28"/>
          <w:szCs w:val="28"/>
        </w:rPr>
        <w:t>.</w:t>
      </w:r>
    </w:p>
    <w:p w:rsidR="00EE35F0" w:rsidRPr="000D4A21" w:rsidRDefault="00EE35F0" w:rsidP="00EE35F0">
      <w:pPr>
        <w:pStyle w:val="ConsPlusNormal"/>
        <w:jc w:val="both"/>
        <w:rPr>
          <w:rFonts w:ascii="Times New Roman" w:hAnsi="Times New Roman" w:cs="Times New Roman"/>
          <w:sz w:val="28"/>
          <w:szCs w:val="28"/>
        </w:rPr>
      </w:pPr>
    </w:p>
    <w:p w:rsidR="00EE35F0" w:rsidRPr="000D4A21" w:rsidRDefault="00EE35F0" w:rsidP="00EE35F0">
      <w:pPr>
        <w:pStyle w:val="ConsPlusNormal"/>
        <w:jc w:val="both"/>
        <w:rPr>
          <w:rFonts w:ascii="Times New Roman" w:hAnsi="Times New Roman" w:cs="Times New Roman"/>
          <w:sz w:val="28"/>
          <w:szCs w:val="28"/>
        </w:rPr>
      </w:pPr>
    </w:p>
    <w:p w:rsidR="00EE35F0" w:rsidRPr="000D4A21" w:rsidRDefault="003D5EAC" w:rsidP="00EE35F0">
      <w:pPr>
        <w:pStyle w:val="ConsPlusNormal"/>
        <w:ind w:firstLine="540"/>
        <w:jc w:val="both"/>
        <w:outlineLvl w:val="1"/>
        <w:rPr>
          <w:rFonts w:ascii="Times New Roman" w:hAnsi="Times New Roman" w:cs="Times New Roman"/>
          <w:sz w:val="28"/>
          <w:szCs w:val="28"/>
        </w:rPr>
      </w:pPr>
      <w:r>
        <w:rPr>
          <w:rFonts w:ascii="Times New Roman" w:hAnsi="Times New Roman" w:cs="Times New Roman"/>
          <w:sz w:val="28"/>
          <w:szCs w:val="28"/>
        </w:rPr>
        <w:t>7</w:t>
      </w:r>
      <w:r w:rsidR="00EE35F0" w:rsidRPr="000D4A21">
        <w:rPr>
          <w:rFonts w:ascii="Times New Roman" w:hAnsi="Times New Roman" w:cs="Times New Roman"/>
          <w:sz w:val="28"/>
          <w:szCs w:val="28"/>
        </w:rPr>
        <w:t>. Возникновение и прекращение прав на земельные участки</w:t>
      </w:r>
    </w:p>
    <w:p w:rsidR="00EE35F0" w:rsidRPr="000D4A21" w:rsidRDefault="00EE35F0" w:rsidP="00EE35F0">
      <w:pPr>
        <w:pStyle w:val="ConsPlusNormal"/>
        <w:jc w:val="both"/>
        <w:rPr>
          <w:rFonts w:ascii="Times New Roman" w:hAnsi="Times New Roman" w:cs="Times New Roman"/>
          <w:sz w:val="28"/>
          <w:szCs w:val="28"/>
        </w:rPr>
      </w:pPr>
    </w:p>
    <w:p w:rsidR="00EE35F0" w:rsidRPr="000D4A21" w:rsidRDefault="00FA185F" w:rsidP="00EE35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00EE35F0" w:rsidRPr="000D4A21">
        <w:rPr>
          <w:rFonts w:ascii="Times New Roman" w:hAnsi="Times New Roman" w:cs="Times New Roman"/>
          <w:sz w:val="28"/>
          <w:szCs w:val="28"/>
        </w:rPr>
        <w:t>.1. Право собственности, постоянного (бессрочного) пользования, пожизненного наследуемого владения, безвозмездного пользования на земельные участки возникает по основаниям, установленным гражданским, земельным законодательством, федеральными законами, и подлежит государственной регистрации.</w:t>
      </w:r>
    </w:p>
    <w:p w:rsidR="00EE35F0" w:rsidRPr="000D4A21" w:rsidRDefault="00FA185F" w:rsidP="00EE35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00EE35F0" w:rsidRPr="000D4A21">
        <w:rPr>
          <w:rFonts w:ascii="Times New Roman" w:hAnsi="Times New Roman" w:cs="Times New Roman"/>
          <w:sz w:val="28"/>
          <w:szCs w:val="28"/>
        </w:rPr>
        <w:t>.1.1. Договоры безвозмездного пользования земельным участком, заключенные на срок менее чем один год, не подлежат государственной регистрации.</w:t>
      </w:r>
    </w:p>
    <w:p w:rsidR="00EE35F0" w:rsidRPr="000D4A21" w:rsidRDefault="00FA185F" w:rsidP="00EE35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00EE35F0" w:rsidRPr="000D4A21">
        <w:rPr>
          <w:rFonts w:ascii="Times New Roman" w:hAnsi="Times New Roman" w:cs="Times New Roman"/>
          <w:sz w:val="28"/>
          <w:szCs w:val="28"/>
        </w:rPr>
        <w:t>.2. Обременение права, возникающее в связи с установлением сервитута, подлежит государственной регистрации в случае заключения соглашения об установлении сервитута на срок от трех лет.</w:t>
      </w:r>
    </w:p>
    <w:p w:rsidR="00EE35F0" w:rsidRPr="000D4A21" w:rsidRDefault="00FA185F" w:rsidP="00EE35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00EE35F0" w:rsidRPr="000D4A21">
        <w:rPr>
          <w:rFonts w:ascii="Times New Roman" w:hAnsi="Times New Roman" w:cs="Times New Roman"/>
          <w:sz w:val="28"/>
          <w:szCs w:val="28"/>
        </w:rPr>
        <w:t>.3. Обременение права, возникающее в связи с заключением договора аренды земельного участка на срок, более чем один год, подлежит государственной регистрации.</w:t>
      </w:r>
    </w:p>
    <w:p w:rsidR="00EE35F0" w:rsidRPr="000D4A21" w:rsidRDefault="00FA185F" w:rsidP="00EE35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00EE35F0" w:rsidRPr="000D4A21">
        <w:rPr>
          <w:rFonts w:ascii="Times New Roman" w:hAnsi="Times New Roman" w:cs="Times New Roman"/>
          <w:sz w:val="28"/>
          <w:szCs w:val="28"/>
        </w:rPr>
        <w:t xml:space="preserve">.4. Прекращение прав на земельные участки осуществляется по основаниям и в порядке, предусмотренным Гражданским </w:t>
      </w:r>
      <w:hyperlink r:id="rId30" w:history="1">
        <w:r w:rsidR="00EE35F0" w:rsidRPr="000D4A21">
          <w:rPr>
            <w:rFonts w:ascii="Times New Roman" w:hAnsi="Times New Roman" w:cs="Times New Roman"/>
            <w:color w:val="0000FF"/>
            <w:sz w:val="28"/>
            <w:szCs w:val="28"/>
          </w:rPr>
          <w:t>кодексом</w:t>
        </w:r>
      </w:hyperlink>
      <w:r w:rsidR="00EE35F0" w:rsidRPr="000D4A21">
        <w:rPr>
          <w:rFonts w:ascii="Times New Roman" w:hAnsi="Times New Roman" w:cs="Times New Roman"/>
          <w:sz w:val="28"/>
          <w:szCs w:val="28"/>
        </w:rPr>
        <w:t xml:space="preserve">, Земельным </w:t>
      </w:r>
      <w:hyperlink r:id="rId31" w:history="1">
        <w:r w:rsidR="00EE35F0" w:rsidRPr="000D4A21">
          <w:rPr>
            <w:rFonts w:ascii="Times New Roman" w:hAnsi="Times New Roman" w:cs="Times New Roman"/>
            <w:color w:val="0000FF"/>
            <w:sz w:val="28"/>
            <w:szCs w:val="28"/>
          </w:rPr>
          <w:t>кодексом</w:t>
        </w:r>
      </w:hyperlink>
      <w:r w:rsidR="00EE35F0" w:rsidRPr="000D4A21">
        <w:rPr>
          <w:rFonts w:ascii="Times New Roman" w:hAnsi="Times New Roman" w:cs="Times New Roman"/>
          <w:sz w:val="28"/>
          <w:szCs w:val="28"/>
        </w:rPr>
        <w:t>.</w:t>
      </w:r>
    </w:p>
    <w:p w:rsidR="00EE35F0" w:rsidRPr="000D4A21" w:rsidRDefault="00EE35F0" w:rsidP="00EE35F0">
      <w:pPr>
        <w:pStyle w:val="ConsPlusNormal"/>
        <w:jc w:val="both"/>
        <w:rPr>
          <w:rFonts w:ascii="Times New Roman" w:hAnsi="Times New Roman" w:cs="Times New Roman"/>
          <w:sz w:val="28"/>
          <w:szCs w:val="28"/>
        </w:rPr>
      </w:pPr>
    </w:p>
    <w:p w:rsidR="00EE35F0" w:rsidRPr="000D4A21" w:rsidRDefault="00FA185F" w:rsidP="00FA185F">
      <w:pPr>
        <w:pStyle w:val="ConsPlusNormal"/>
        <w:ind w:firstLine="540"/>
        <w:jc w:val="center"/>
        <w:outlineLvl w:val="1"/>
        <w:rPr>
          <w:rFonts w:ascii="Times New Roman" w:hAnsi="Times New Roman" w:cs="Times New Roman"/>
          <w:sz w:val="28"/>
          <w:szCs w:val="28"/>
        </w:rPr>
      </w:pPr>
      <w:r>
        <w:rPr>
          <w:rFonts w:ascii="Times New Roman" w:hAnsi="Times New Roman" w:cs="Times New Roman"/>
          <w:sz w:val="28"/>
          <w:szCs w:val="28"/>
        </w:rPr>
        <w:t>8</w:t>
      </w:r>
      <w:r w:rsidR="00EE35F0" w:rsidRPr="000D4A21">
        <w:rPr>
          <w:rFonts w:ascii="Times New Roman" w:hAnsi="Times New Roman" w:cs="Times New Roman"/>
          <w:sz w:val="28"/>
          <w:szCs w:val="28"/>
        </w:rPr>
        <w:t>. Обмен земельного участка, находящегося в государственной или муниципальной собственности, на земельный участок, находящийся в частной собственности</w:t>
      </w:r>
    </w:p>
    <w:p w:rsidR="00EE35F0" w:rsidRPr="000D4A21" w:rsidRDefault="00EE35F0" w:rsidP="00EE35F0">
      <w:pPr>
        <w:pStyle w:val="ConsPlusNormal"/>
        <w:jc w:val="both"/>
        <w:rPr>
          <w:rFonts w:ascii="Times New Roman" w:hAnsi="Times New Roman" w:cs="Times New Roman"/>
          <w:sz w:val="28"/>
          <w:szCs w:val="28"/>
        </w:rPr>
      </w:pPr>
    </w:p>
    <w:p w:rsidR="00EE35F0" w:rsidRPr="000D4A21" w:rsidRDefault="00FA185F" w:rsidP="00EE35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w:t>
      </w:r>
      <w:r w:rsidR="00EE35F0" w:rsidRPr="000D4A21">
        <w:rPr>
          <w:rFonts w:ascii="Times New Roman" w:hAnsi="Times New Roman" w:cs="Times New Roman"/>
          <w:sz w:val="28"/>
          <w:szCs w:val="28"/>
        </w:rPr>
        <w:t xml:space="preserve">.1. Обмен земельного участка, находящегося муниципальной собственности, на земельный участок, находящийся в частной собственности, осуществляется в случаях, установленных </w:t>
      </w:r>
      <w:hyperlink r:id="rId32" w:history="1">
        <w:r w:rsidR="00EE35F0" w:rsidRPr="000D4A21">
          <w:rPr>
            <w:rFonts w:ascii="Times New Roman" w:hAnsi="Times New Roman" w:cs="Times New Roman"/>
            <w:color w:val="0000FF"/>
            <w:sz w:val="28"/>
            <w:szCs w:val="28"/>
          </w:rPr>
          <w:t>ст. 39.21</w:t>
        </w:r>
      </w:hyperlink>
      <w:r w:rsidR="00EE35F0" w:rsidRPr="000D4A21">
        <w:rPr>
          <w:rFonts w:ascii="Times New Roman" w:hAnsi="Times New Roman" w:cs="Times New Roman"/>
          <w:sz w:val="28"/>
          <w:szCs w:val="28"/>
        </w:rPr>
        <w:t xml:space="preserve"> Земельного кодекса.</w:t>
      </w:r>
    </w:p>
    <w:p w:rsidR="00EE35F0" w:rsidRPr="000D4A21" w:rsidRDefault="00FA185F" w:rsidP="00FA185F">
      <w:pPr>
        <w:pStyle w:val="ConsPlusNormal"/>
        <w:ind w:firstLine="540"/>
        <w:rPr>
          <w:rFonts w:ascii="Times New Roman" w:hAnsi="Times New Roman" w:cs="Times New Roman"/>
          <w:sz w:val="28"/>
          <w:szCs w:val="28"/>
        </w:rPr>
      </w:pPr>
      <w:r>
        <w:rPr>
          <w:rFonts w:ascii="Times New Roman" w:hAnsi="Times New Roman" w:cs="Times New Roman"/>
          <w:sz w:val="28"/>
          <w:szCs w:val="28"/>
        </w:rPr>
        <w:t>8</w:t>
      </w:r>
      <w:r w:rsidR="00EE35F0" w:rsidRPr="000D4A21">
        <w:rPr>
          <w:rFonts w:ascii="Times New Roman" w:hAnsi="Times New Roman" w:cs="Times New Roman"/>
          <w:sz w:val="28"/>
          <w:szCs w:val="28"/>
        </w:rPr>
        <w:t xml:space="preserve">.2. Решение об обмене земельными участками принимается постановлением администрации </w:t>
      </w:r>
      <w:r w:rsidR="003D5EAC" w:rsidRPr="00CD5B1B">
        <w:rPr>
          <w:rFonts w:ascii="Times New Roman" w:hAnsi="Times New Roman" w:cs="Times New Roman"/>
          <w:sz w:val="28"/>
          <w:szCs w:val="28"/>
        </w:rPr>
        <w:t>по предоставлению земельных участков в Екатерининском</w:t>
      </w:r>
      <w:r w:rsidR="003D5EAC">
        <w:rPr>
          <w:rFonts w:ascii="Times New Roman" w:hAnsi="Times New Roman" w:cs="Times New Roman"/>
          <w:sz w:val="28"/>
          <w:szCs w:val="28"/>
        </w:rPr>
        <w:t xml:space="preserve">  </w:t>
      </w:r>
      <w:r w:rsidR="003D5EAC" w:rsidRPr="00CD5B1B">
        <w:rPr>
          <w:rFonts w:ascii="Times New Roman" w:hAnsi="Times New Roman" w:cs="Times New Roman"/>
          <w:sz w:val="28"/>
          <w:szCs w:val="28"/>
        </w:rPr>
        <w:t>сельском поселении</w:t>
      </w:r>
      <w:r w:rsidR="003D5EAC">
        <w:rPr>
          <w:rFonts w:ascii="Times New Roman" w:hAnsi="Times New Roman" w:cs="Times New Roman"/>
          <w:sz w:val="28"/>
          <w:szCs w:val="28"/>
        </w:rPr>
        <w:t xml:space="preserve">  </w:t>
      </w:r>
      <w:r w:rsidR="00EE35F0" w:rsidRPr="000D4A21">
        <w:rPr>
          <w:rFonts w:ascii="Times New Roman" w:hAnsi="Times New Roman" w:cs="Times New Roman"/>
          <w:sz w:val="28"/>
          <w:szCs w:val="28"/>
        </w:rPr>
        <w:t>и является основанием для заключения договора мены земельного участка.</w:t>
      </w:r>
    </w:p>
    <w:p w:rsidR="00EE35F0" w:rsidRPr="000D4A21" w:rsidRDefault="00FA185F" w:rsidP="00EE35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w:t>
      </w:r>
      <w:r w:rsidR="00EE35F0" w:rsidRPr="000D4A21">
        <w:rPr>
          <w:rFonts w:ascii="Times New Roman" w:hAnsi="Times New Roman" w:cs="Times New Roman"/>
          <w:sz w:val="28"/>
          <w:szCs w:val="28"/>
        </w:rPr>
        <w:t>.2.1. Земельные участки и расположенные на них объекты недвижимого имущества подлежат обязательной оценке для установления их рыночной стоимости.</w:t>
      </w:r>
    </w:p>
    <w:p w:rsidR="00EE35F0" w:rsidRPr="000D4A21" w:rsidRDefault="00EE35F0" w:rsidP="00EE35F0">
      <w:pPr>
        <w:pStyle w:val="ConsPlusNormal"/>
        <w:jc w:val="both"/>
        <w:rPr>
          <w:rFonts w:ascii="Times New Roman" w:hAnsi="Times New Roman" w:cs="Times New Roman"/>
          <w:sz w:val="28"/>
          <w:szCs w:val="28"/>
        </w:rPr>
      </w:pPr>
    </w:p>
    <w:p w:rsidR="00EE35F0" w:rsidRPr="000D4A21" w:rsidRDefault="00FA185F" w:rsidP="00EE35F0">
      <w:pPr>
        <w:pStyle w:val="ConsPlusNormal"/>
        <w:ind w:firstLine="540"/>
        <w:jc w:val="both"/>
        <w:outlineLvl w:val="1"/>
        <w:rPr>
          <w:rFonts w:ascii="Times New Roman" w:hAnsi="Times New Roman" w:cs="Times New Roman"/>
          <w:sz w:val="28"/>
          <w:szCs w:val="28"/>
        </w:rPr>
      </w:pPr>
      <w:r>
        <w:rPr>
          <w:rFonts w:ascii="Times New Roman" w:hAnsi="Times New Roman" w:cs="Times New Roman"/>
          <w:sz w:val="28"/>
          <w:szCs w:val="28"/>
        </w:rPr>
        <w:t>9</w:t>
      </w:r>
      <w:r w:rsidR="00EE35F0" w:rsidRPr="000D4A21">
        <w:rPr>
          <w:rFonts w:ascii="Times New Roman" w:hAnsi="Times New Roman" w:cs="Times New Roman"/>
          <w:sz w:val="28"/>
          <w:szCs w:val="28"/>
        </w:rPr>
        <w:t>. Установление сервитута в отношении земельного участка</w:t>
      </w:r>
    </w:p>
    <w:p w:rsidR="00EE35F0" w:rsidRPr="000D4A21" w:rsidRDefault="00EE35F0" w:rsidP="00EE35F0">
      <w:pPr>
        <w:pStyle w:val="ConsPlusNormal"/>
        <w:jc w:val="both"/>
        <w:rPr>
          <w:rFonts w:ascii="Times New Roman" w:hAnsi="Times New Roman" w:cs="Times New Roman"/>
          <w:sz w:val="28"/>
          <w:szCs w:val="28"/>
        </w:rPr>
      </w:pPr>
    </w:p>
    <w:p w:rsidR="00EE35F0" w:rsidRPr="000D4A21" w:rsidRDefault="00FA185F" w:rsidP="00EE35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w:t>
      </w:r>
      <w:r w:rsidR="00EE35F0" w:rsidRPr="000D4A21">
        <w:rPr>
          <w:rFonts w:ascii="Times New Roman" w:hAnsi="Times New Roman" w:cs="Times New Roman"/>
          <w:sz w:val="28"/>
          <w:szCs w:val="28"/>
        </w:rPr>
        <w:t>.1. Право ограниченного пользования чужим земельным участком (сервитут) оформляется соглашением об установлении сервитута.</w:t>
      </w:r>
    </w:p>
    <w:p w:rsidR="00EE35F0" w:rsidRPr="000D4A21" w:rsidRDefault="00FA185F" w:rsidP="00FA185F">
      <w:pPr>
        <w:pStyle w:val="ConsPlusNormal"/>
        <w:ind w:firstLine="540"/>
        <w:rPr>
          <w:rFonts w:ascii="Times New Roman" w:hAnsi="Times New Roman" w:cs="Times New Roman"/>
          <w:sz w:val="28"/>
          <w:szCs w:val="28"/>
        </w:rPr>
      </w:pPr>
      <w:r>
        <w:rPr>
          <w:rFonts w:ascii="Times New Roman" w:hAnsi="Times New Roman" w:cs="Times New Roman"/>
          <w:sz w:val="28"/>
          <w:szCs w:val="28"/>
        </w:rPr>
        <w:t>9</w:t>
      </w:r>
      <w:r w:rsidR="00EE35F0" w:rsidRPr="000D4A21">
        <w:rPr>
          <w:rFonts w:ascii="Times New Roman" w:hAnsi="Times New Roman" w:cs="Times New Roman"/>
          <w:sz w:val="28"/>
          <w:szCs w:val="28"/>
        </w:rPr>
        <w:t xml:space="preserve">.2. Проект схемы "Схема границ сервитута на кадастровом плане территории рассматривается на комиссии по </w:t>
      </w:r>
      <w:r w:rsidR="003D5EAC">
        <w:rPr>
          <w:rFonts w:ascii="Times New Roman" w:hAnsi="Times New Roman" w:cs="Times New Roman"/>
          <w:sz w:val="28"/>
          <w:szCs w:val="28"/>
        </w:rPr>
        <w:t>предоставлению земельных участков</w:t>
      </w:r>
      <w:r w:rsidR="00EE35F0" w:rsidRPr="000D4A21">
        <w:rPr>
          <w:rFonts w:ascii="Times New Roman" w:hAnsi="Times New Roman" w:cs="Times New Roman"/>
          <w:sz w:val="28"/>
          <w:szCs w:val="28"/>
        </w:rPr>
        <w:t xml:space="preserve"> </w:t>
      </w:r>
      <w:r w:rsidR="003D5EAC" w:rsidRPr="00CD5B1B">
        <w:rPr>
          <w:rFonts w:ascii="Times New Roman" w:hAnsi="Times New Roman" w:cs="Times New Roman"/>
          <w:sz w:val="28"/>
          <w:szCs w:val="28"/>
        </w:rPr>
        <w:t>в Екатерининском</w:t>
      </w:r>
      <w:r w:rsidR="003D5EAC">
        <w:rPr>
          <w:rFonts w:ascii="Times New Roman" w:hAnsi="Times New Roman" w:cs="Times New Roman"/>
          <w:sz w:val="28"/>
          <w:szCs w:val="28"/>
        </w:rPr>
        <w:t xml:space="preserve">  </w:t>
      </w:r>
      <w:r w:rsidR="003D5EAC" w:rsidRPr="00CD5B1B">
        <w:rPr>
          <w:rFonts w:ascii="Times New Roman" w:hAnsi="Times New Roman" w:cs="Times New Roman"/>
          <w:sz w:val="28"/>
          <w:szCs w:val="28"/>
        </w:rPr>
        <w:t>сельском поселении</w:t>
      </w:r>
      <w:r w:rsidR="003D5EAC">
        <w:rPr>
          <w:rFonts w:ascii="Times New Roman" w:hAnsi="Times New Roman" w:cs="Times New Roman"/>
          <w:sz w:val="28"/>
          <w:szCs w:val="28"/>
        </w:rPr>
        <w:t>.</w:t>
      </w:r>
    </w:p>
    <w:p w:rsidR="00EE35F0" w:rsidRPr="000D4A21" w:rsidRDefault="00FA185F" w:rsidP="00EE35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9</w:t>
      </w:r>
      <w:r w:rsidR="00EE35F0" w:rsidRPr="000D4A21">
        <w:rPr>
          <w:rFonts w:ascii="Times New Roman" w:hAnsi="Times New Roman" w:cs="Times New Roman"/>
          <w:sz w:val="28"/>
          <w:szCs w:val="28"/>
        </w:rPr>
        <w:t>.3. Соглашение об установлении сервитута готовится на основании уведомления о государственном кадастровом учете частей земельных участков, в отношении которых устанавливается сервитут.</w:t>
      </w:r>
    </w:p>
    <w:p w:rsidR="00EE35F0" w:rsidRPr="000D4A21" w:rsidRDefault="00FA185F" w:rsidP="00EE35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w:t>
      </w:r>
      <w:r w:rsidR="00EE35F0" w:rsidRPr="000D4A21">
        <w:rPr>
          <w:rFonts w:ascii="Times New Roman" w:hAnsi="Times New Roman" w:cs="Times New Roman"/>
          <w:sz w:val="28"/>
          <w:szCs w:val="28"/>
        </w:rPr>
        <w:t xml:space="preserve">.4. Порядок платы по соглашению об установлении сервитута в отношении земельного участка, находящегося в государственной или муниципальной собственности, устанавливается постановлением администрации </w:t>
      </w:r>
      <w:r w:rsidR="003D5EAC">
        <w:rPr>
          <w:rFonts w:ascii="Times New Roman" w:hAnsi="Times New Roman" w:cs="Times New Roman"/>
          <w:sz w:val="28"/>
          <w:szCs w:val="28"/>
        </w:rPr>
        <w:t>Екатерининского сельского поселения</w:t>
      </w:r>
      <w:r w:rsidR="00EE35F0" w:rsidRPr="000D4A21">
        <w:rPr>
          <w:rFonts w:ascii="Times New Roman" w:hAnsi="Times New Roman" w:cs="Times New Roman"/>
          <w:sz w:val="28"/>
          <w:szCs w:val="28"/>
        </w:rPr>
        <w:t>.</w:t>
      </w:r>
    </w:p>
    <w:p w:rsidR="00EE35F0" w:rsidRPr="000D4A21" w:rsidRDefault="00FA185F" w:rsidP="00EE35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w:t>
      </w:r>
      <w:r w:rsidR="00EE35F0" w:rsidRPr="000D4A21">
        <w:rPr>
          <w:rFonts w:ascii="Times New Roman" w:hAnsi="Times New Roman" w:cs="Times New Roman"/>
          <w:sz w:val="28"/>
          <w:szCs w:val="28"/>
        </w:rPr>
        <w:t xml:space="preserve">.5. Публичный сервитут устанавливается постановлением администрации </w:t>
      </w:r>
      <w:r w:rsidR="003D5EAC">
        <w:rPr>
          <w:rFonts w:ascii="Times New Roman" w:hAnsi="Times New Roman" w:cs="Times New Roman"/>
          <w:sz w:val="28"/>
          <w:szCs w:val="28"/>
        </w:rPr>
        <w:t>Екатерининского сельского поселения</w:t>
      </w:r>
      <w:r w:rsidR="003D5EAC" w:rsidRPr="000D4A21">
        <w:rPr>
          <w:rFonts w:ascii="Times New Roman" w:hAnsi="Times New Roman" w:cs="Times New Roman"/>
          <w:sz w:val="28"/>
          <w:szCs w:val="28"/>
        </w:rPr>
        <w:t xml:space="preserve"> </w:t>
      </w:r>
      <w:r w:rsidR="00EE35F0" w:rsidRPr="000D4A21">
        <w:rPr>
          <w:rFonts w:ascii="Times New Roman" w:hAnsi="Times New Roman" w:cs="Times New Roman"/>
          <w:sz w:val="28"/>
          <w:szCs w:val="28"/>
        </w:rPr>
        <w:t xml:space="preserve">в случаях, установленных в </w:t>
      </w:r>
      <w:hyperlink r:id="rId33" w:history="1">
        <w:r w:rsidR="00EE35F0" w:rsidRPr="000D4A21">
          <w:rPr>
            <w:rFonts w:ascii="Times New Roman" w:hAnsi="Times New Roman" w:cs="Times New Roman"/>
            <w:color w:val="0000FF"/>
            <w:sz w:val="28"/>
            <w:szCs w:val="28"/>
          </w:rPr>
          <w:t>п. 3 ст. 23</w:t>
        </w:r>
      </w:hyperlink>
      <w:r w:rsidR="00EE35F0" w:rsidRPr="000D4A21">
        <w:rPr>
          <w:rFonts w:ascii="Times New Roman" w:hAnsi="Times New Roman" w:cs="Times New Roman"/>
          <w:sz w:val="28"/>
          <w:szCs w:val="28"/>
        </w:rPr>
        <w:t xml:space="preserve"> Земельного кодекса, для обеспечения интересов местного самоуправления или местного населения без изъятия земельных участков.</w:t>
      </w:r>
    </w:p>
    <w:p w:rsidR="00EE35F0" w:rsidRPr="000D4A21" w:rsidRDefault="00FA185F" w:rsidP="00EE35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w:t>
      </w:r>
      <w:r w:rsidR="00EE35F0" w:rsidRPr="000D4A21">
        <w:rPr>
          <w:rFonts w:ascii="Times New Roman" w:hAnsi="Times New Roman" w:cs="Times New Roman"/>
          <w:sz w:val="28"/>
          <w:szCs w:val="28"/>
        </w:rPr>
        <w:t xml:space="preserve">.6. Установление публичного сервитута осуществляется с учетом результатов публичных слушаний, проводимых комиссией по </w:t>
      </w:r>
      <w:r w:rsidR="003D5EAC">
        <w:rPr>
          <w:rFonts w:ascii="Times New Roman" w:hAnsi="Times New Roman" w:cs="Times New Roman"/>
          <w:sz w:val="28"/>
          <w:szCs w:val="28"/>
        </w:rPr>
        <w:t>предоставлению земельных участков</w:t>
      </w:r>
      <w:r w:rsidR="00EE35F0" w:rsidRPr="000D4A21">
        <w:rPr>
          <w:rFonts w:ascii="Times New Roman" w:hAnsi="Times New Roman" w:cs="Times New Roman"/>
          <w:sz w:val="28"/>
          <w:szCs w:val="28"/>
        </w:rPr>
        <w:t xml:space="preserve"> администрации </w:t>
      </w:r>
      <w:r w:rsidR="003D5EAC">
        <w:rPr>
          <w:rFonts w:ascii="Times New Roman" w:hAnsi="Times New Roman" w:cs="Times New Roman"/>
          <w:sz w:val="28"/>
          <w:szCs w:val="28"/>
        </w:rPr>
        <w:t>Екатерининского сельского поселения</w:t>
      </w:r>
      <w:r w:rsidR="00EE35F0" w:rsidRPr="000D4A21">
        <w:rPr>
          <w:rFonts w:ascii="Times New Roman" w:hAnsi="Times New Roman" w:cs="Times New Roman"/>
          <w:sz w:val="28"/>
          <w:szCs w:val="28"/>
        </w:rPr>
        <w:t>.</w:t>
      </w:r>
    </w:p>
    <w:p w:rsidR="00EE35F0" w:rsidRPr="000D4A21" w:rsidRDefault="00FA185F" w:rsidP="00EE35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w:t>
      </w:r>
      <w:r w:rsidR="00EE35F0" w:rsidRPr="000D4A21">
        <w:rPr>
          <w:rFonts w:ascii="Times New Roman" w:hAnsi="Times New Roman" w:cs="Times New Roman"/>
          <w:sz w:val="28"/>
          <w:szCs w:val="28"/>
        </w:rPr>
        <w:t>.7. Государственная регистрация сервитутов проводится на основании заявления лица, в пользу которого установлен сервитут.</w:t>
      </w:r>
    </w:p>
    <w:p w:rsidR="00EE35F0" w:rsidRPr="000D4A21" w:rsidRDefault="00EE35F0" w:rsidP="00EE35F0">
      <w:pPr>
        <w:pStyle w:val="ConsPlusNormal"/>
        <w:jc w:val="both"/>
        <w:rPr>
          <w:rFonts w:ascii="Times New Roman" w:hAnsi="Times New Roman" w:cs="Times New Roman"/>
          <w:sz w:val="28"/>
          <w:szCs w:val="28"/>
        </w:rPr>
      </w:pPr>
    </w:p>
    <w:p w:rsidR="00EE35F0" w:rsidRPr="000D4A21" w:rsidRDefault="00EE35F0" w:rsidP="00EE35F0">
      <w:pPr>
        <w:pStyle w:val="ConsPlusNormal"/>
        <w:jc w:val="both"/>
        <w:rPr>
          <w:rFonts w:ascii="Times New Roman" w:hAnsi="Times New Roman" w:cs="Times New Roman"/>
          <w:sz w:val="28"/>
          <w:szCs w:val="28"/>
        </w:rPr>
      </w:pPr>
    </w:p>
    <w:p w:rsidR="00EE35F0" w:rsidRPr="000D4A21" w:rsidRDefault="00FA185F" w:rsidP="00EE35F0">
      <w:pPr>
        <w:pStyle w:val="ConsPlusNormal"/>
        <w:ind w:firstLine="540"/>
        <w:jc w:val="both"/>
        <w:outlineLvl w:val="1"/>
        <w:rPr>
          <w:rFonts w:ascii="Times New Roman" w:hAnsi="Times New Roman" w:cs="Times New Roman"/>
          <w:sz w:val="28"/>
          <w:szCs w:val="28"/>
        </w:rPr>
      </w:pPr>
      <w:r>
        <w:rPr>
          <w:rFonts w:ascii="Times New Roman" w:hAnsi="Times New Roman" w:cs="Times New Roman"/>
          <w:sz w:val="28"/>
          <w:szCs w:val="28"/>
        </w:rPr>
        <w:t>10. Использование</w:t>
      </w:r>
      <w:r w:rsidR="00EE35F0" w:rsidRPr="000D4A21">
        <w:rPr>
          <w:rFonts w:ascii="Times New Roman" w:hAnsi="Times New Roman" w:cs="Times New Roman"/>
          <w:sz w:val="28"/>
          <w:szCs w:val="28"/>
        </w:rPr>
        <w:t xml:space="preserve"> земель или земельных участков без предоставления земельных участков и установления сервитута</w:t>
      </w:r>
    </w:p>
    <w:p w:rsidR="00EE35F0" w:rsidRPr="000D4A21" w:rsidRDefault="00EE35F0" w:rsidP="00EE35F0">
      <w:pPr>
        <w:pStyle w:val="ConsPlusNormal"/>
        <w:jc w:val="both"/>
        <w:rPr>
          <w:rFonts w:ascii="Times New Roman" w:hAnsi="Times New Roman" w:cs="Times New Roman"/>
          <w:sz w:val="28"/>
          <w:szCs w:val="28"/>
        </w:rPr>
      </w:pPr>
    </w:p>
    <w:p w:rsidR="00EE35F0" w:rsidRPr="000D4A21" w:rsidRDefault="00FA185F" w:rsidP="00EE35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w:t>
      </w:r>
      <w:r w:rsidR="00EE35F0" w:rsidRPr="000D4A21">
        <w:rPr>
          <w:rFonts w:ascii="Times New Roman" w:hAnsi="Times New Roman" w:cs="Times New Roman"/>
          <w:sz w:val="28"/>
          <w:szCs w:val="28"/>
        </w:rPr>
        <w:t xml:space="preserve">.1. Использование земель или земельных участков, за исключением земельных участков, предоставленных гражданам или юридическим лицам, может осуществляться без предоставления земельных участков и установления сервитута в случаях, установленных </w:t>
      </w:r>
      <w:hyperlink r:id="rId34" w:history="1">
        <w:r w:rsidR="00EE35F0" w:rsidRPr="000D4A21">
          <w:rPr>
            <w:rFonts w:ascii="Times New Roman" w:hAnsi="Times New Roman" w:cs="Times New Roman"/>
            <w:color w:val="0000FF"/>
            <w:sz w:val="28"/>
            <w:szCs w:val="28"/>
          </w:rPr>
          <w:t>п. 1 ст. 39.33</w:t>
        </w:r>
      </w:hyperlink>
      <w:r w:rsidR="00EE35F0" w:rsidRPr="000D4A21">
        <w:rPr>
          <w:rFonts w:ascii="Times New Roman" w:hAnsi="Times New Roman" w:cs="Times New Roman"/>
          <w:sz w:val="28"/>
          <w:szCs w:val="28"/>
        </w:rPr>
        <w:t xml:space="preserve"> Земельного кодекса.</w:t>
      </w:r>
    </w:p>
    <w:p w:rsidR="00EE35F0" w:rsidRPr="000D4A21" w:rsidRDefault="00FA185F" w:rsidP="00EE35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w:t>
      </w:r>
      <w:r w:rsidR="00EE35F0" w:rsidRPr="000D4A21">
        <w:rPr>
          <w:rFonts w:ascii="Times New Roman" w:hAnsi="Times New Roman" w:cs="Times New Roman"/>
          <w:sz w:val="28"/>
          <w:szCs w:val="28"/>
        </w:rPr>
        <w:t xml:space="preserve">.1.1. Осуществляется на основании Постановления администрации </w:t>
      </w:r>
      <w:r w:rsidR="003D5EAC">
        <w:rPr>
          <w:rFonts w:ascii="Times New Roman" w:hAnsi="Times New Roman" w:cs="Times New Roman"/>
          <w:sz w:val="28"/>
          <w:szCs w:val="28"/>
        </w:rPr>
        <w:t>Екатерининского сельского поселения</w:t>
      </w:r>
      <w:r w:rsidR="003D5EAC" w:rsidRPr="000D4A21">
        <w:rPr>
          <w:rFonts w:ascii="Times New Roman" w:hAnsi="Times New Roman" w:cs="Times New Roman"/>
          <w:sz w:val="28"/>
          <w:szCs w:val="28"/>
        </w:rPr>
        <w:t xml:space="preserve"> </w:t>
      </w:r>
      <w:r w:rsidR="00EE35F0" w:rsidRPr="000D4A21">
        <w:rPr>
          <w:rFonts w:ascii="Times New Roman" w:hAnsi="Times New Roman" w:cs="Times New Roman"/>
          <w:sz w:val="28"/>
          <w:szCs w:val="28"/>
        </w:rPr>
        <w:t xml:space="preserve">в целях, указанных в </w:t>
      </w:r>
      <w:hyperlink r:id="rId35" w:history="1">
        <w:r w:rsidR="00EE35F0" w:rsidRPr="000D4A21">
          <w:rPr>
            <w:rFonts w:ascii="Times New Roman" w:hAnsi="Times New Roman" w:cs="Times New Roman"/>
            <w:color w:val="0000FF"/>
            <w:sz w:val="28"/>
            <w:szCs w:val="28"/>
          </w:rPr>
          <w:t>п. п. 1</w:t>
        </w:r>
      </w:hyperlink>
      <w:r w:rsidR="00EE35F0" w:rsidRPr="000D4A21">
        <w:rPr>
          <w:rFonts w:ascii="Times New Roman" w:hAnsi="Times New Roman" w:cs="Times New Roman"/>
          <w:sz w:val="28"/>
          <w:szCs w:val="28"/>
        </w:rPr>
        <w:t>-</w:t>
      </w:r>
      <w:hyperlink r:id="rId36" w:history="1">
        <w:r w:rsidR="00EE35F0" w:rsidRPr="000D4A21">
          <w:rPr>
            <w:rFonts w:ascii="Times New Roman" w:hAnsi="Times New Roman" w:cs="Times New Roman"/>
            <w:color w:val="0000FF"/>
            <w:sz w:val="28"/>
            <w:szCs w:val="28"/>
          </w:rPr>
          <w:t>5 п. 1 ст. 39.33</w:t>
        </w:r>
      </w:hyperlink>
      <w:r w:rsidR="00EE35F0" w:rsidRPr="000D4A21">
        <w:rPr>
          <w:rFonts w:ascii="Times New Roman" w:hAnsi="Times New Roman" w:cs="Times New Roman"/>
          <w:sz w:val="28"/>
          <w:szCs w:val="28"/>
        </w:rPr>
        <w:t xml:space="preserve"> Земельного кодекса.</w:t>
      </w:r>
    </w:p>
    <w:p w:rsidR="00206946" w:rsidRDefault="00206946" w:rsidP="00206946">
      <w:pPr>
        <w:autoSpaceDE w:val="0"/>
        <w:autoSpaceDN w:val="0"/>
        <w:adjustRightInd w:val="0"/>
        <w:spacing w:after="0" w:line="240" w:lineRule="auto"/>
        <w:jc w:val="both"/>
        <w:rPr>
          <w:rFonts w:ascii="Times New Roman" w:hAnsi="Times New Roman"/>
          <w:sz w:val="28"/>
          <w:szCs w:val="28"/>
          <w:lang w:eastAsia="ru-RU"/>
        </w:rPr>
      </w:pPr>
    </w:p>
    <w:p w:rsidR="00206946" w:rsidRPr="00D82652" w:rsidRDefault="00206946" w:rsidP="00206946">
      <w:pPr>
        <w:autoSpaceDE w:val="0"/>
        <w:autoSpaceDN w:val="0"/>
        <w:adjustRightInd w:val="0"/>
        <w:spacing w:after="0" w:line="240" w:lineRule="auto"/>
        <w:ind w:firstLine="540"/>
        <w:jc w:val="both"/>
        <w:rPr>
          <w:rFonts w:ascii="Times New Roman" w:hAnsi="Times New Roman"/>
          <w:sz w:val="28"/>
          <w:szCs w:val="28"/>
        </w:rPr>
      </w:pPr>
    </w:p>
    <w:p w:rsidR="00E93C18" w:rsidRPr="000D4A21" w:rsidRDefault="00E93C18">
      <w:pPr>
        <w:rPr>
          <w:rFonts w:ascii="Times New Roman" w:hAnsi="Times New Roman"/>
          <w:sz w:val="28"/>
          <w:szCs w:val="28"/>
        </w:rPr>
      </w:pPr>
      <w:bookmarkStart w:id="4" w:name="Par141"/>
      <w:bookmarkEnd w:id="4"/>
    </w:p>
    <w:sectPr w:rsidR="00E93C18" w:rsidRPr="000D4A21" w:rsidSect="00212C6A">
      <w:pgSz w:w="11906" w:h="16838"/>
      <w:pgMar w:top="1440" w:right="566" w:bottom="993" w:left="1133"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3B0172"/>
    <w:multiLevelType w:val="hybridMultilevel"/>
    <w:tmpl w:val="D2EAE9CC"/>
    <w:lvl w:ilvl="0" w:tplc="856C0422">
      <w:start w:val="1"/>
      <w:numFmt w:val="decimal"/>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E35F0"/>
    <w:rsid w:val="000D4A21"/>
    <w:rsid w:val="00185702"/>
    <w:rsid w:val="00206946"/>
    <w:rsid w:val="00206AFC"/>
    <w:rsid w:val="00212C6A"/>
    <w:rsid w:val="002802DE"/>
    <w:rsid w:val="003137F4"/>
    <w:rsid w:val="00385D23"/>
    <w:rsid w:val="003D1CCE"/>
    <w:rsid w:val="003D5EAC"/>
    <w:rsid w:val="00553754"/>
    <w:rsid w:val="006078BE"/>
    <w:rsid w:val="00736FA5"/>
    <w:rsid w:val="008F6AAB"/>
    <w:rsid w:val="009227DB"/>
    <w:rsid w:val="00951B75"/>
    <w:rsid w:val="009D2EB3"/>
    <w:rsid w:val="00BE612F"/>
    <w:rsid w:val="00BF7687"/>
    <w:rsid w:val="00CD5B1B"/>
    <w:rsid w:val="00D0181C"/>
    <w:rsid w:val="00E93C18"/>
    <w:rsid w:val="00EA262E"/>
    <w:rsid w:val="00EE35F0"/>
    <w:rsid w:val="00FA18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181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E35F0"/>
    <w:pPr>
      <w:autoSpaceDE w:val="0"/>
      <w:autoSpaceDN w:val="0"/>
      <w:adjustRightInd w:val="0"/>
      <w:spacing w:after="0" w:line="240" w:lineRule="auto"/>
    </w:pPr>
    <w:rPr>
      <w:rFonts w:ascii="Arial" w:hAnsi="Arial" w:cs="Arial"/>
      <w:sz w:val="20"/>
      <w:szCs w:val="20"/>
    </w:rPr>
  </w:style>
  <w:style w:type="paragraph" w:styleId="a3">
    <w:name w:val="No Spacing"/>
    <w:qFormat/>
    <w:rsid w:val="000D4A21"/>
    <w:pPr>
      <w:spacing w:after="0" w:line="240" w:lineRule="auto"/>
    </w:pPr>
    <w:rPr>
      <w:rFonts w:ascii="Calibri" w:eastAsia="Times New Roman" w:hAnsi="Calibri" w:cs="Times New Roman"/>
      <w:lang w:eastAsia="ru-RU"/>
    </w:rPr>
  </w:style>
  <w:style w:type="paragraph" w:customStyle="1" w:styleId="ConsPlusTitle">
    <w:name w:val="ConsPlusTitle"/>
    <w:rsid w:val="000D4A21"/>
    <w:pPr>
      <w:widowControl w:val="0"/>
      <w:autoSpaceDE w:val="0"/>
      <w:autoSpaceDN w:val="0"/>
      <w:adjustRightInd w:val="0"/>
      <w:spacing w:after="0" w:line="240" w:lineRule="auto"/>
    </w:pPr>
    <w:rPr>
      <w:rFonts w:ascii="Calibri" w:eastAsia="Times New Roman" w:hAnsi="Calibri" w:cs="Calibri"/>
      <w:b/>
      <w:bCs/>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66E10256AE5F88B7B3976DF9EBDF9E218EC31BD2F316F80C74D798C12ABH8L" TargetMode="External"/><Relationship Id="rId13" Type="http://schemas.openxmlformats.org/officeDocument/2006/relationships/hyperlink" Target="consultantplus://offline/ref=966E10256AE5F88B7B3976C99DD1AEEF11E06CB5263261D199117FDB4DE830E933E42682A9DC446B5A829DDBAEH0L" TargetMode="External"/><Relationship Id="rId18" Type="http://schemas.openxmlformats.org/officeDocument/2006/relationships/hyperlink" Target="consultantplus://offline/ref=966E10256AE5F88B7B3976C99DD1A4E911E06CB52F3163DE9D1222D145B13CEBA3H4L" TargetMode="External"/><Relationship Id="rId26" Type="http://schemas.openxmlformats.org/officeDocument/2006/relationships/hyperlink" Target="consultantplus://offline/ref=966E10256AE5F88B7B3976DF9EBDF9E218EC34BA24346F80C74D798C12ABH8L" TargetMode="External"/><Relationship Id="rId3" Type="http://schemas.openxmlformats.org/officeDocument/2006/relationships/settings" Target="settings.xml"/><Relationship Id="rId21" Type="http://schemas.openxmlformats.org/officeDocument/2006/relationships/hyperlink" Target="consultantplus://offline/ref=966E10256AE5F88B7B3976C99DD1A4E911E06CB52F3163D69B1222D145B13CEBA3H4L" TargetMode="External"/><Relationship Id="rId34" Type="http://schemas.openxmlformats.org/officeDocument/2006/relationships/hyperlink" Target="consultantplus://offline/ref=966E10256AE5F88B7B3976DF9EBDF9E218EC34BA24306F80C74D798C12B836BC73A420D7EA9FA4HAL" TargetMode="External"/><Relationship Id="rId7" Type="http://schemas.openxmlformats.org/officeDocument/2006/relationships/hyperlink" Target="consultantplus://offline/ref=966E10256AE5F88B7B3976DF9EBDF9E218EC31BC23346F80C74D798C12B836BC73A420D7EA98486BA5H2L" TargetMode="External"/><Relationship Id="rId12" Type="http://schemas.openxmlformats.org/officeDocument/2006/relationships/hyperlink" Target="consultantplus://offline/ref=0A0A0E499CF387B3964BDE67F42A8B902AA48AD6E92035ED46B57BB514360727F1F8A1ED3DD8C29C9DB217E0F4REK" TargetMode="External"/><Relationship Id="rId17" Type="http://schemas.openxmlformats.org/officeDocument/2006/relationships/hyperlink" Target="consultantplus://offline/ref=966E10256AE5F88B7B3976DF9EBDF9E218EC34BA24306F80C74D798C12B836BC73A420D2E9A9HBL" TargetMode="External"/><Relationship Id="rId25" Type="http://schemas.openxmlformats.org/officeDocument/2006/relationships/hyperlink" Target="consultantplus://offline/ref=966E10256AE5F88B7B3976DF9EBDF9E218EC34BA24306F80C74D798C12B836BC73A420DEEBA9H8L" TargetMode="External"/><Relationship Id="rId33" Type="http://schemas.openxmlformats.org/officeDocument/2006/relationships/hyperlink" Target="consultantplus://offline/ref=966E10256AE5F88B7B3976DF9EBDF9E218EC34BA24306F80C74D798C12B836BC73A420D7EA984862A5HF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966E10256AE5F88B7B3976DF9EBDF9E218EC34BA24306F80C74D798C12B836BC73A420D2EFA9HDL" TargetMode="External"/><Relationship Id="rId20" Type="http://schemas.openxmlformats.org/officeDocument/2006/relationships/hyperlink" Target="consultantplus://offline/ref=966E10256AE5F88B7B3976C99DD1AEEF11E06CB52F3963D6981222D145B13CEBA3H4L" TargetMode="External"/><Relationship Id="rId29" Type="http://schemas.openxmlformats.org/officeDocument/2006/relationships/hyperlink" Target="consultantplus://offline/ref=966E10256AE5F88B7B3976DF9EBDF9E218EC34BA24306F80C74D798C12B836BC73A420D0ECA9H0L" TargetMode="External"/><Relationship Id="rId1" Type="http://schemas.openxmlformats.org/officeDocument/2006/relationships/numbering" Target="numbering.xml"/><Relationship Id="rId6" Type="http://schemas.openxmlformats.org/officeDocument/2006/relationships/hyperlink" Target="consultantplus://offline/ref=966E10256AE5F88B7B3976DF9EBDF9E218EC31BD2F306F80C74D798C12ABH8L" TargetMode="External"/><Relationship Id="rId11" Type="http://schemas.openxmlformats.org/officeDocument/2006/relationships/hyperlink" Target="consultantplus://offline/ref=966E10256AE5F88B7B3976C99DD1AEEF11E06CB5263261D199117FDB4DE830E933E42682A9DC446B5A829DDBAEH0L" TargetMode="External"/><Relationship Id="rId24" Type="http://schemas.openxmlformats.org/officeDocument/2006/relationships/hyperlink" Target="consultantplus://offline/ref=966E10256AE5F88B7B3976DF9EBDF9E218EC34BA24306F80C74D798C12B836BC73A420D1EDA9HEL" TargetMode="External"/><Relationship Id="rId32" Type="http://schemas.openxmlformats.org/officeDocument/2006/relationships/hyperlink" Target="consultantplus://offline/ref=966E10256AE5F88B7B3976DF9EBDF9E218EC34BA24306F80C74D798C12B836BC73A420DFEAA9HAL" TargetMode="External"/><Relationship Id="rId37" Type="http://schemas.openxmlformats.org/officeDocument/2006/relationships/fontTable" Target="fontTable.xml"/><Relationship Id="rId5" Type="http://schemas.openxmlformats.org/officeDocument/2006/relationships/hyperlink" Target="consultantplus://offline/ref=966E10256AE5F88B7B3976DF9EBDF9E218EC34BA24306F80C74D798C12B836BC73A420D7EA984963A5HCL" TargetMode="External"/><Relationship Id="rId15" Type="http://schemas.openxmlformats.org/officeDocument/2006/relationships/hyperlink" Target="consultantplus://offline/ref=966E10256AE5F88B7B3976DF9EBDF9E218EC34BA24306F80C74D798C12ABH8L" TargetMode="External"/><Relationship Id="rId23" Type="http://schemas.openxmlformats.org/officeDocument/2006/relationships/hyperlink" Target="consultantplus://offline/ref=966E10256AE5F88B7B3976DF9EBDF9E218EC34BA24306F80C74D798C12B836BC73A420D3EDA9HDL" TargetMode="External"/><Relationship Id="rId28" Type="http://schemas.openxmlformats.org/officeDocument/2006/relationships/hyperlink" Target="consultantplus://offline/ref=966E10256AE5F88B7B3976DF9EBDF9E218EC34BA24306F80C74D798C12B836BC73A420D3E3A9HDL" TargetMode="External"/><Relationship Id="rId36" Type="http://schemas.openxmlformats.org/officeDocument/2006/relationships/hyperlink" Target="consultantplus://offline/ref=966E10256AE5F88B7B3976DF9EBDF9E218EC34BA24306F80C74D798C12B836BC73A420D7EA9FA4H1L" TargetMode="External"/><Relationship Id="rId10" Type="http://schemas.openxmlformats.org/officeDocument/2006/relationships/hyperlink" Target="consultantplus://offline/ref=966E10256AE5F88B7B3976DF9EBDF9E218EC34BB22356F80C74D798C12ABH8L" TargetMode="External"/><Relationship Id="rId19" Type="http://schemas.openxmlformats.org/officeDocument/2006/relationships/hyperlink" Target="consultantplus://offline/ref=966E10256AE5F88B7B3976DF9EBDF9E218EC34BA24306F80C74D798C12B836BC73A420D2ECA9HDL" TargetMode="External"/><Relationship Id="rId31" Type="http://schemas.openxmlformats.org/officeDocument/2006/relationships/hyperlink" Target="consultantplus://offline/ref=966E10256AE5F88B7B3976DF9EBDF9E218EC34BA24306F80C74D798C12ABH8L" TargetMode="External"/><Relationship Id="rId4" Type="http://schemas.openxmlformats.org/officeDocument/2006/relationships/webSettings" Target="webSettings.xml"/><Relationship Id="rId9" Type="http://schemas.openxmlformats.org/officeDocument/2006/relationships/hyperlink" Target="consultantplus://offline/ref=966E10256AE5F88B7B3976DF9EBDF9E218EC34BB22306F80C74D798C12ABH8L" TargetMode="External"/><Relationship Id="rId14" Type="http://schemas.openxmlformats.org/officeDocument/2006/relationships/hyperlink" Target="consultantplus://offline/ref=966E10256AE5F88B7B3976DF9EBDF9E218EC34BA24306F80C74D798C12B836BC73A420D5E8A9H9L" TargetMode="External"/><Relationship Id="rId22" Type="http://schemas.openxmlformats.org/officeDocument/2006/relationships/hyperlink" Target="consultantplus://offline/ref=966E10256AE5F88B7B3976DF9EBDF9E218EC34BA24306F80C74D798C12B836BC73A420D3E9A9HCL" TargetMode="External"/><Relationship Id="rId27" Type="http://schemas.openxmlformats.org/officeDocument/2006/relationships/hyperlink" Target="consultantplus://offline/ref=966E10256AE5F88B7B3976DF9EBDF9E218EC34BA24346F80C74D798C12ABH8L" TargetMode="External"/><Relationship Id="rId30" Type="http://schemas.openxmlformats.org/officeDocument/2006/relationships/hyperlink" Target="consultantplus://offline/ref=966E10256AE5F88B7B3976DF9EBDF9E218ED3ABE26346F80C74D798C12ABH8L" TargetMode="External"/><Relationship Id="rId35" Type="http://schemas.openxmlformats.org/officeDocument/2006/relationships/hyperlink" Target="consultantplus://offline/ref=966E10256AE5F88B7B3976DF9EBDF9E218EC34BA24306F80C74D798C12B836BC73A420D7EA9FA4H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3764</Words>
  <Characters>21460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Zemlya</dc:creator>
  <cp:lastModifiedBy>Секретарь</cp:lastModifiedBy>
  <cp:revision>2</cp:revision>
  <cp:lastPrinted>2015-04-02T10:46:00Z</cp:lastPrinted>
  <dcterms:created xsi:type="dcterms:W3CDTF">2015-11-11T07:48:00Z</dcterms:created>
  <dcterms:modified xsi:type="dcterms:W3CDTF">2015-11-11T07:48:00Z</dcterms:modified>
</cp:coreProperties>
</file>