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446" w:rsidRDefault="00F47446" w:rsidP="00F474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F47446" w:rsidRDefault="00F47446" w:rsidP="00F474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ЕКАТЕРИНИНСКОГО СЕЛЬСКОГО  ПОСЕЛЕНИЯ</w:t>
      </w:r>
    </w:p>
    <w:p w:rsidR="00F47446" w:rsidRDefault="00F47446" w:rsidP="00F474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СИВИНСКОГО  МУНИЦИПАЛЬНОГО РАЙОНА</w:t>
      </w:r>
    </w:p>
    <w:p w:rsidR="00F47446" w:rsidRDefault="00F47446" w:rsidP="00F474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ПЕРМСКОГО КРАЯ</w:t>
      </w:r>
    </w:p>
    <w:p w:rsidR="00F47446" w:rsidRDefault="00F47446" w:rsidP="00F474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47446" w:rsidRDefault="00F47446" w:rsidP="00F474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20.12.2018г.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    № 120</w:t>
      </w:r>
    </w:p>
    <w:p w:rsidR="00F47446" w:rsidRDefault="00F47446" w:rsidP="00F47446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особого</w:t>
      </w:r>
      <w:proofErr w:type="gramEnd"/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противопожарного режима</w:t>
      </w: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населенных пунктах</w:t>
      </w: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Екатерининского сельского поселения</w:t>
      </w: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 Уставом Екатерининского сельского поселения</w:t>
      </w:r>
      <w:r w:rsidR="00BC0C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0C72" w:rsidRPr="00BC0C72">
        <w:rPr>
          <w:rFonts w:ascii="Times New Roman" w:hAnsi="Times New Roman" w:cs="Times New Roman"/>
          <w:sz w:val="28"/>
          <w:szCs w:val="28"/>
        </w:rPr>
        <w:t>в целях предотвращения пожаров</w:t>
      </w:r>
      <w:r w:rsidR="00BC0C72">
        <w:rPr>
          <w:rFonts w:ascii="Times New Roman" w:hAnsi="Times New Roman" w:cs="Times New Roman"/>
          <w:sz w:val="28"/>
          <w:szCs w:val="28"/>
        </w:rPr>
        <w:t xml:space="preserve"> и последствий от них в период Н</w:t>
      </w:r>
      <w:r w:rsidR="00BC0C72" w:rsidRPr="00BC0C72">
        <w:rPr>
          <w:rFonts w:ascii="Times New Roman" w:hAnsi="Times New Roman" w:cs="Times New Roman"/>
          <w:sz w:val="28"/>
          <w:szCs w:val="28"/>
        </w:rPr>
        <w:t xml:space="preserve">овогодних и Рождественских праздников на территории </w:t>
      </w:r>
      <w:r w:rsidR="00BC0C72">
        <w:rPr>
          <w:rFonts w:ascii="Times New Roman" w:hAnsi="Times New Roman" w:cs="Times New Roman"/>
          <w:sz w:val="28"/>
          <w:szCs w:val="28"/>
        </w:rPr>
        <w:t>Екатерининского</w:t>
      </w:r>
      <w:r w:rsidR="00BC0C72" w:rsidRPr="00BC0C72">
        <w:rPr>
          <w:rFonts w:ascii="Times New Roman" w:hAnsi="Times New Roman" w:cs="Times New Roman"/>
          <w:sz w:val="28"/>
          <w:szCs w:val="28"/>
        </w:rPr>
        <w:t xml:space="preserve"> сельского поселения с </w:t>
      </w:r>
      <w:r w:rsidR="00BC0C72">
        <w:rPr>
          <w:rFonts w:ascii="Times New Roman" w:hAnsi="Times New Roman" w:cs="Times New Roman"/>
          <w:sz w:val="28"/>
          <w:szCs w:val="28"/>
        </w:rPr>
        <w:t>27</w:t>
      </w:r>
      <w:r w:rsidR="00BC0C72" w:rsidRPr="00BC0C72">
        <w:rPr>
          <w:rFonts w:ascii="Times New Roman" w:hAnsi="Times New Roman" w:cs="Times New Roman"/>
          <w:sz w:val="28"/>
          <w:szCs w:val="28"/>
        </w:rPr>
        <w:t>.</w:t>
      </w:r>
      <w:r w:rsidR="00BC0C72">
        <w:rPr>
          <w:rFonts w:ascii="Times New Roman" w:hAnsi="Times New Roman" w:cs="Times New Roman"/>
          <w:sz w:val="28"/>
          <w:szCs w:val="28"/>
        </w:rPr>
        <w:t>12</w:t>
      </w:r>
      <w:r w:rsidR="00BC0C72" w:rsidRPr="00BC0C72">
        <w:rPr>
          <w:rFonts w:ascii="Times New Roman" w:hAnsi="Times New Roman" w:cs="Times New Roman"/>
          <w:sz w:val="28"/>
          <w:szCs w:val="28"/>
        </w:rPr>
        <w:t>.201</w:t>
      </w:r>
      <w:r w:rsidR="00BC0C72">
        <w:rPr>
          <w:rFonts w:ascii="Times New Roman" w:hAnsi="Times New Roman" w:cs="Times New Roman"/>
          <w:sz w:val="28"/>
          <w:szCs w:val="28"/>
        </w:rPr>
        <w:t>8</w:t>
      </w:r>
      <w:r w:rsidR="00BC0C72" w:rsidRPr="00BC0C72">
        <w:rPr>
          <w:rFonts w:ascii="Times New Roman" w:hAnsi="Times New Roman" w:cs="Times New Roman"/>
          <w:sz w:val="28"/>
          <w:szCs w:val="28"/>
        </w:rPr>
        <w:t>г</w:t>
      </w:r>
      <w:r w:rsidR="00BC0C72">
        <w:rPr>
          <w:rFonts w:ascii="Times New Roman" w:hAnsi="Times New Roman" w:cs="Times New Roman"/>
          <w:sz w:val="28"/>
          <w:szCs w:val="28"/>
        </w:rPr>
        <w:t>ода</w:t>
      </w:r>
      <w:r w:rsidR="00BC0C72" w:rsidRPr="00BC0C72">
        <w:rPr>
          <w:rFonts w:ascii="Times New Roman" w:hAnsi="Times New Roman" w:cs="Times New Roman"/>
          <w:sz w:val="28"/>
          <w:szCs w:val="28"/>
        </w:rPr>
        <w:t xml:space="preserve"> по </w:t>
      </w:r>
      <w:r w:rsidR="00BC0C72">
        <w:rPr>
          <w:rFonts w:ascii="Times New Roman" w:hAnsi="Times New Roman" w:cs="Times New Roman"/>
          <w:sz w:val="28"/>
          <w:szCs w:val="28"/>
        </w:rPr>
        <w:t>09</w:t>
      </w:r>
      <w:r w:rsidR="00BC0C72" w:rsidRPr="00BC0C72">
        <w:rPr>
          <w:rFonts w:ascii="Times New Roman" w:hAnsi="Times New Roman" w:cs="Times New Roman"/>
          <w:sz w:val="28"/>
          <w:szCs w:val="28"/>
        </w:rPr>
        <w:t>.01.201</w:t>
      </w:r>
      <w:r w:rsidR="00BC0C72">
        <w:rPr>
          <w:rFonts w:ascii="Times New Roman" w:hAnsi="Times New Roman" w:cs="Times New Roman"/>
          <w:sz w:val="28"/>
          <w:szCs w:val="28"/>
        </w:rPr>
        <w:t xml:space="preserve">9 </w:t>
      </w:r>
      <w:r w:rsidR="00BC0C72" w:rsidRPr="00BC0C72">
        <w:rPr>
          <w:rFonts w:ascii="Times New Roman" w:hAnsi="Times New Roman" w:cs="Times New Roman"/>
          <w:sz w:val="28"/>
          <w:szCs w:val="28"/>
        </w:rPr>
        <w:t>г</w:t>
      </w:r>
      <w:r w:rsidR="00BC0C72">
        <w:rPr>
          <w:rFonts w:ascii="Times New Roman" w:hAnsi="Times New Roman" w:cs="Times New Roman"/>
          <w:sz w:val="28"/>
          <w:szCs w:val="28"/>
        </w:rPr>
        <w:t xml:space="preserve">ода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Екатерининского сельского поселения </w:t>
      </w: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47446" w:rsidRDefault="00BC0C72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47446">
        <w:rPr>
          <w:rFonts w:ascii="Times New Roman" w:hAnsi="Times New Roman" w:cs="Times New Roman"/>
          <w:sz w:val="28"/>
          <w:szCs w:val="28"/>
        </w:rPr>
        <w:t xml:space="preserve">1. Установить в населенных пунктах Екатерининского сельского поселения на период с 27 декабря 2018 года  по  09.01.2019 года особый противопожарный режим на территории Екатерининского сельского поселения. </w:t>
      </w:r>
    </w:p>
    <w:p w:rsidR="00F47446" w:rsidRDefault="00BC0C72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47446">
        <w:rPr>
          <w:rFonts w:ascii="Times New Roman" w:hAnsi="Times New Roman" w:cs="Times New Roman"/>
          <w:sz w:val="28"/>
          <w:szCs w:val="28"/>
        </w:rPr>
        <w:t>2. Утвердить прилагаемый план мероприятий по исполнению особого противопожарного режима.</w:t>
      </w:r>
    </w:p>
    <w:p w:rsidR="00F47446" w:rsidRDefault="00BC0C72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47446">
        <w:rPr>
          <w:rFonts w:ascii="Times New Roman" w:hAnsi="Times New Roman" w:cs="Times New Roman"/>
          <w:sz w:val="28"/>
          <w:szCs w:val="28"/>
        </w:rPr>
        <w:t>3. Постановление вступает в силу со дня его обнародования, но не ранее 27 декабря 2018 года.</w:t>
      </w: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И.о. главы </w:t>
      </w:r>
    </w:p>
    <w:p w:rsidR="00F47446" w:rsidRDefault="00F47446" w:rsidP="00F474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поселения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О.А.Вожакова</w:t>
      </w:r>
      <w:proofErr w:type="spellEnd"/>
    </w:p>
    <w:p w:rsidR="00F47446" w:rsidRDefault="00F47446" w:rsidP="00F47446">
      <w:pPr>
        <w:tabs>
          <w:tab w:val="left" w:pos="24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C72" w:rsidRDefault="00BC0C72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Утвержден</w:t>
      </w:r>
    </w:p>
    <w:p w:rsidR="00F47446" w:rsidRDefault="00F47446" w:rsidP="00F474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F47446" w:rsidRDefault="00F47446" w:rsidP="00F474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F47446" w:rsidRDefault="00F47446" w:rsidP="00F474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Екатерининского</w:t>
      </w:r>
    </w:p>
    <w:p w:rsidR="00F47446" w:rsidRDefault="00F47446" w:rsidP="00F474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47446" w:rsidRDefault="00F47446" w:rsidP="00F474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20.12.2018 г. №120</w:t>
      </w:r>
    </w:p>
    <w:p w:rsidR="00F47446" w:rsidRDefault="00F47446" w:rsidP="00F474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Pr="0033547E" w:rsidRDefault="00F47446" w:rsidP="00F4744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33547E">
        <w:rPr>
          <w:rFonts w:ascii="Times New Roman" w:hAnsi="Times New Roman" w:cs="Times New Roman"/>
          <w:sz w:val="32"/>
          <w:szCs w:val="28"/>
        </w:rPr>
        <w:t>План</w:t>
      </w:r>
    </w:p>
    <w:p w:rsidR="00F47446" w:rsidRDefault="00F47446" w:rsidP="00F474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организационно- технических мероприятий по исполнению особого противопожарного режима в населенных пунктах Екатерининского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17"/>
        <w:gridCol w:w="2384"/>
        <w:gridCol w:w="2422"/>
      </w:tblGrid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94EE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94EE6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94EE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94EE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194E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исполнение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Заседания</w:t>
            </w: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по чрезвычайным ситуациям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обеспечению </w:t>
            </w: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 xml:space="preserve">пожарной безопасности 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F47446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2018 года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F47446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Обеспечение исправности источников противопожарного водоснабжения и поддержания в проезжем состоянии подъездов к ним.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балансодержатели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Проведение внеплановых инструктажей по пожарной безопасности с работниками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организаций, учреждений.  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F47446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27.12.2018 г.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Руководители учреждений, предприятий, организаций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правилам пожарной безопасности детей и подростков в образовательных учреждениях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2018 г.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EE6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учреждений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Откорректировать списки одиноко проживающих  пожилых людей, не благополучных и многодетных семей, малоимущих граждан и злоупотребляющих спиртными напитками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F47446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27  декабря 2018 г.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поселения 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профилактических осмотров жилых домов силами сотрудников администрации поселения, МУ «Служба обеспечения первичных 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пожарной безопасности Екатерининского сельского поселения», отделения полиции (дислокация с. Сива), ОНПР, ПЧ и старост.</w:t>
            </w:r>
            <w:bookmarkStart w:id="0" w:name="_GoBack"/>
            <w:bookmarkEnd w:id="0"/>
            <w:proofErr w:type="gramEnd"/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Постоянно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поселения 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осмотров территорий населенных пунктов по исполнению первичных мер пожарной безопасности совместно с сотрудниками пожарной охраны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январь 2018 г.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поселения, ПЧ- 81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размещение тематических памяток в местах реализации алкогольной продукции по предупреждению пожаров по причине неосторожного обращения с огнем, лицами в состоянии алкогольного опьянения 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F47446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27.12.2018г.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поселения </w:t>
            </w:r>
          </w:p>
        </w:tc>
      </w:tr>
      <w:tr w:rsidR="00F47446" w:rsidRPr="00194EE6" w:rsidTr="00F4744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размещение на информационных стендах, на сайте администрации поселения, библиотеках поселения информационных материалов профилактического характера с использованием статистических данных о пожарах и гибели людей с разъяснениями причин трагедий, возможных способов их предупреждения, направленных на обучение населения мерам пожарной безопасности при использовании систем отопления, электроприборов, пиротехнической продукции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6" w:rsidRPr="00194EE6" w:rsidRDefault="00F47446" w:rsidP="00390882">
            <w:pPr>
              <w:tabs>
                <w:tab w:val="left" w:pos="666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поселения, учреждения культуры </w:t>
            </w:r>
          </w:p>
        </w:tc>
      </w:tr>
    </w:tbl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446" w:rsidRDefault="00F47446" w:rsidP="00F47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C57" w:rsidRDefault="00741C57"/>
    <w:sectPr w:rsidR="00741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7446"/>
    <w:rsid w:val="00741C57"/>
    <w:rsid w:val="00BC0C72"/>
    <w:rsid w:val="00F4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4744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Title">
    <w:name w:val="ConsPlusTitle"/>
    <w:rsid w:val="00F474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3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3</cp:revision>
  <dcterms:created xsi:type="dcterms:W3CDTF">2018-12-20T06:59:00Z</dcterms:created>
  <dcterms:modified xsi:type="dcterms:W3CDTF">2018-12-20T07:18:00Z</dcterms:modified>
</cp:coreProperties>
</file>